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0F2D8" w14:textId="77777777" w:rsidR="004D4113" w:rsidRPr="006E2104" w:rsidRDefault="004D4113" w:rsidP="2F1EDFAE">
      <w:pPr>
        <w:pStyle w:val="Subttulo"/>
        <w:jc w:val="center"/>
        <w:rPr>
          <w:rFonts w:ascii="Cambria" w:hAnsi="Cambria"/>
          <w:b/>
          <w:sz w:val="24"/>
          <w:szCs w:val="24"/>
          <w:lang w:eastAsia="pt-BR"/>
        </w:rPr>
      </w:pPr>
      <w:bookmarkStart w:id="0" w:name="_GoBack"/>
      <w:r w:rsidRPr="006E2104">
        <w:rPr>
          <w:rFonts w:ascii="Cambria" w:hAnsi="Cambria"/>
          <w:b/>
          <w:sz w:val="24"/>
          <w:szCs w:val="24"/>
          <w:lang w:eastAsia="pt-BR"/>
        </w:rPr>
        <w:t>PROCURADORIA GERAL DE JUSTIÇA</w:t>
      </w:r>
    </w:p>
    <w:p w14:paraId="07F13F15" w14:textId="77777777" w:rsidR="004D4113" w:rsidRPr="006E2104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b/>
          <w:sz w:val="24"/>
          <w:szCs w:val="24"/>
          <w:lang w:eastAsia="pt-BR"/>
        </w:rPr>
      </w:pPr>
      <w:r w:rsidRPr="006E2104">
        <w:rPr>
          <w:rFonts w:ascii="Cambria" w:eastAsiaTheme="minorEastAsia" w:hAnsi="Cambria"/>
          <w:b/>
          <w:sz w:val="24"/>
          <w:szCs w:val="24"/>
          <w:lang w:eastAsia="pt-BR"/>
        </w:rPr>
        <w:t>COORDENADORIA DE LICITAÇÕES E CONTRATOS</w:t>
      </w:r>
    </w:p>
    <w:p w14:paraId="4D0DD0B6" w14:textId="77777777" w:rsidR="004D4113" w:rsidRPr="006E2104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260CA5EB" w14:textId="77777777" w:rsidR="004D4113" w:rsidRPr="006E2104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4E45ED01" w14:textId="43260D7D" w:rsidR="004D4113" w:rsidRPr="006E2104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6E2104">
        <w:rPr>
          <w:rFonts w:ascii="Cambria" w:eastAsiaTheme="minorEastAsia" w:hAnsi="Cambria"/>
          <w:sz w:val="24"/>
          <w:szCs w:val="24"/>
          <w:lang w:eastAsia="pt-BR"/>
        </w:rPr>
        <w:t>Atendendo ao disposto no art. 16 da Lei nº 8.666/1993, a Coordenadoria de Licitações e Contratos vem tornar público as compras realizadas pelo MP/PI no mês de</w:t>
      </w:r>
      <w:r w:rsidR="00083AE4" w:rsidRPr="006E2104">
        <w:rPr>
          <w:rFonts w:ascii="Cambria" w:eastAsiaTheme="minorEastAsia" w:hAnsi="Cambria"/>
          <w:sz w:val="24"/>
          <w:szCs w:val="24"/>
          <w:lang w:eastAsia="pt-BR"/>
        </w:rPr>
        <w:t xml:space="preserve"> </w:t>
      </w:r>
      <w:proofErr w:type="gramStart"/>
      <w:r w:rsidR="009B7E70" w:rsidRPr="006E2104">
        <w:rPr>
          <w:rFonts w:ascii="Cambria" w:eastAsiaTheme="minorEastAsia" w:hAnsi="Cambria"/>
          <w:b/>
          <w:bCs/>
          <w:sz w:val="24"/>
          <w:szCs w:val="24"/>
          <w:lang w:eastAsia="pt-BR"/>
        </w:rPr>
        <w:t>Agosto</w:t>
      </w:r>
      <w:proofErr w:type="gramEnd"/>
      <w:r w:rsidRPr="006E2104">
        <w:rPr>
          <w:rFonts w:ascii="Cambria" w:eastAsiaTheme="minorEastAsia" w:hAnsi="Cambria"/>
          <w:b/>
          <w:bCs/>
          <w:sz w:val="24"/>
          <w:szCs w:val="24"/>
          <w:lang w:eastAsia="pt-BR"/>
        </w:rPr>
        <w:t>/</w:t>
      </w:r>
      <w:r w:rsidRPr="006E2104">
        <w:rPr>
          <w:rFonts w:ascii="Cambria" w:eastAsiaTheme="minorEastAsia" w:hAnsi="Cambria"/>
          <w:b/>
          <w:bCs/>
          <w:sz w:val="24"/>
          <w:szCs w:val="24"/>
          <w:u w:val="single"/>
          <w:lang w:eastAsia="pt-BR"/>
        </w:rPr>
        <w:t>2022</w:t>
      </w:r>
      <w:r w:rsidRPr="006E2104">
        <w:rPr>
          <w:rFonts w:ascii="Cambria" w:eastAsiaTheme="minorEastAsia" w:hAnsi="Cambria"/>
          <w:sz w:val="24"/>
          <w:szCs w:val="24"/>
          <w:lang w:eastAsia="pt-BR"/>
        </w:rPr>
        <w:t>.</w:t>
      </w:r>
    </w:p>
    <w:p w14:paraId="6BA227E3" w14:textId="77777777" w:rsidR="004D4113" w:rsidRPr="006E2104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46E11837" w14:textId="77777777" w:rsidR="004D4113" w:rsidRPr="006E2104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6E2104">
        <w:rPr>
          <w:rFonts w:ascii="Cambria" w:eastAsiaTheme="minorEastAsia" w:hAnsi="Cambria"/>
          <w:sz w:val="24"/>
          <w:szCs w:val="24"/>
          <w:lang w:eastAsia="pt-BR"/>
        </w:rPr>
        <w:t>Compras/empenhos/contratações por licitação/registro de preços/dispensa/inexigibilidade/adesão</w:t>
      </w:r>
    </w:p>
    <w:p w14:paraId="446ACD6C" w14:textId="77777777" w:rsidR="004D4113" w:rsidRPr="006E2104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tbl>
      <w:tblPr>
        <w:tblW w:w="142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18"/>
        <w:gridCol w:w="1903"/>
        <w:gridCol w:w="2534"/>
        <w:gridCol w:w="1594"/>
        <w:gridCol w:w="2006"/>
        <w:gridCol w:w="2018"/>
        <w:gridCol w:w="1477"/>
      </w:tblGrid>
      <w:tr w:rsidR="00670988" w:rsidRPr="006E2104" w14:paraId="36F5EDF7" w14:textId="77777777" w:rsidTr="00C412BE">
        <w:trPr>
          <w:tblCellSpacing w:w="0" w:type="dxa"/>
        </w:trPr>
        <w:tc>
          <w:tcPr>
            <w:tcW w:w="2745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0578119" w14:textId="77777777" w:rsidR="004D4113" w:rsidRPr="006E2104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Nº do Proc. Adm. / CLC</w:t>
            </w:r>
          </w:p>
        </w:tc>
        <w:tc>
          <w:tcPr>
            <w:tcW w:w="1920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8008641" w14:textId="77777777" w:rsidR="004D4113" w:rsidRPr="006E2104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Modalidade de Licitação</w:t>
            </w:r>
          </w:p>
        </w:tc>
        <w:tc>
          <w:tcPr>
            <w:tcW w:w="2556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72B5436" w14:textId="77777777" w:rsidR="004D4113" w:rsidRPr="006E2104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Objeto</w:t>
            </w:r>
          </w:p>
        </w:tc>
        <w:tc>
          <w:tcPr>
            <w:tcW w:w="1595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44A8B56" w14:textId="77777777" w:rsidR="004D4113" w:rsidRPr="006E2104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Empenho (nº)</w:t>
            </w:r>
          </w:p>
        </w:tc>
        <w:tc>
          <w:tcPr>
            <w:tcW w:w="2031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AD0356A" w14:textId="77777777" w:rsidR="004D4113" w:rsidRPr="006E2104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  <w:t>Elemento de despesa</w:t>
            </w:r>
          </w:p>
        </w:tc>
        <w:tc>
          <w:tcPr>
            <w:tcW w:w="2021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09DEED0" w14:textId="77777777" w:rsidR="004D4113" w:rsidRPr="006E2104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Contratado</w:t>
            </w:r>
          </w:p>
        </w:tc>
        <w:tc>
          <w:tcPr>
            <w:tcW w:w="1382" w:type="dxa"/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DF6A19" w14:textId="77777777" w:rsidR="004D4113" w:rsidRPr="006E2104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Valor Contratado</w:t>
            </w:r>
          </w:p>
        </w:tc>
      </w:tr>
      <w:tr w:rsidR="00AB2881" w:rsidRPr="006E2104" w14:paraId="5C474D28" w14:textId="77777777" w:rsidTr="00C412BE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C69F6D5" w14:textId="06D7B4A6" w:rsidR="00AB2881" w:rsidRPr="006E2104" w:rsidRDefault="00AB2881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19.21.0012.0020217 /2022-63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82F0E17" w14:textId="1C3A001A" w:rsidR="00AB2881" w:rsidRPr="006E2104" w:rsidRDefault="00AB2881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Dispensa nº 35/2022.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03C517C" w14:textId="77299388" w:rsidR="00AB2881" w:rsidRPr="006E2104" w:rsidRDefault="001D127C" w:rsidP="003C20AF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Contratação do curso de E</w:t>
            </w:r>
            <w:r w:rsidR="003C20AF" w:rsidRPr="006E2104">
              <w:rPr>
                <w:rFonts w:ascii="Cambria" w:hAnsi="Cambria"/>
                <w:sz w:val="24"/>
                <w:szCs w:val="24"/>
              </w:rPr>
              <w:t>-</w:t>
            </w:r>
            <w:r w:rsidRPr="006E2104">
              <w:rPr>
                <w:rFonts w:ascii="Cambria" w:hAnsi="Cambria"/>
                <w:sz w:val="24"/>
                <w:szCs w:val="24"/>
              </w:rPr>
              <w:t xml:space="preserve">Social para órgãos públicos, de maneira a capacitar 15 (quinze) servidores do Ministério Público do Estado do </w:t>
            </w:r>
            <w:proofErr w:type="spellStart"/>
            <w:r w:rsidRPr="006E2104">
              <w:rPr>
                <w:rFonts w:ascii="Cambria" w:hAnsi="Cambria"/>
                <w:sz w:val="24"/>
                <w:szCs w:val="24"/>
              </w:rPr>
              <w:t>Piaui</w:t>
            </w:r>
            <w:proofErr w:type="spellEnd"/>
            <w:r w:rsidRPr="006E2104">
              <w:rPr>
                <w:rFonts w:ascii="Cambria" w:hAnsi="Cambria"/>
                <w:sz w:val="24"/>
                <w:szCs w:val="24"/>
              </w:rPr>
              <w:t xml:space="preserve"> - MPPI, que atuem no envio de informações do E</w:t>
            </w:r>
            <w:r w:rsidR="003C20AF" w:rsidRPr="006E2104">
              <w:rPr>
                <w:rFonts w:ascii="Cambria" w:hAnsi="Cambria"/>
                <w:sz w:val="24"/>
                <w:szCs w:val="24"/>
              </w:rPr>
              <w:t>-</w:t>
            </w:r>
            <w:r w:rsidRPr="006E2104">
              <w:rPr>
                <w:rFonts w:ascii="Cambria" w:hAnsi="Cambria"/>
                <w:sz w:val="24"/>
                <w:szCs w:val="24"/>
              </w:rPr>
              <w:t>Social junto aos órgãos: Receita Federal do Brasil - RFB, Caixa Econômica Federal - CEF, INSS e Ministério do Trabalho e Previdência, conforme dispensa nº 35/2022 e base legal art. 24, II da lei nº 8.666/93 e suas alterações.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206AAC4" w14:textId="77777777" w:rsidR="00AB2881" w:rsidRPr="006E2104" w:rsidRDefault="00AB2881" w:rsidP="00AB288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2022NE00784</w:t>
            </w:r>
          </w:p>
          <w:p w14:paraId="34D21904" w14:textId="77777777" w:rsidR="00AB2881" w:rsidRPr="006E2104" w:rsidRDefault="00AB2881" w:rsidP="00AB2881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7B1672EF" w14:textId="77777777" w:rsidR="00AB2881" w:rsidRPr="006E2104" w:rsidRDefault="00AB2881" w:rsidP="00AB2881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03/08/2022</w:t>
            </w:r>
          </w:p>
          <w:p w14:paraId="350EE6AD" w14:textId="77777777" w:rsidR="00AB2881" w:rsidRPr="006E2104" w:rsidRDefault="00AB2881" w:rsidP="00AB288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7443BC7" w14:textId="77777777" w:rsidR="00AB2881" w:rsidRPr="006E2104" w:rsidRDefault="00AB2881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3.3.90.39 - Outros Serviços de Terceiros - Pessoa Jurídica</w:t>
            </w:r>
          </w:p>
          <w:p w14:paraId="17B45284" w14:textId="3D276722" w:rsidR="00AB2881" w:rsidRPr="006E2104" w:rsidRDefault="00AB2881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 xml:space="preserve">30 - </w:t>
            </w:r>
            <w:r w:rsidR="001D127C" w:rsidRPr="006E2104">
              <w:rPr>
                <w:rFonts w:ascii="Cambria" w:hAnsi="Cambria"/>
                <w:sz w:val="24"/>
                <w:szCs w:val="24"/>
              </w:rPr>
              <w:t>seleção e treinamento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5F71327" w14:textId="16D96E3D" w:rsidR="00AB2881" w:rsidRPr="006E2104" w:rsidRDefault="001D127C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 xml:space="preserve">Instituto Educacional em RH </w:t>
            </w:r>
            <w:proofErr w:type="spellStart"/>
            <w:r w:rsidRPr="006E2104">
              <w:rPr>
                <w:rFonts w:ascii="Cambria" w:hAnsi="Cambria"/>
                <w:sz w:val="24"/>
                <w:szCs w:val="24"/>
              </w:rPr>
              <w:t>Ltda</w:t>
            </w:r>
            <w:proofErr w:type="spellEnd"/>
            <w:r w:rsidR="00AB2881" w:rsidRPr="006E2104">
              <w:rPr>
                <w:rFonts w:ascii="Cambria" w:hAnsi="Cambria"/>
                <w:sz w:val="24"/>
                <w:szCs w:val="24"/>
              </w:rPr>
              <w:t xml:space="preserve"> (</w:t>
            </w:r>
            <w:r w:rsidRPr="006E2104">
              <w:rPr>
                <w:rFonts w:ascii="Cambria" w:hAnsi="Cambria"/>
                <w:sz w:val="24"/>
                <w:szCs w:val="24"/>
              </w:rPr>
              <w:t>Instituto de Rh</w:t>
            </w:r>
            <w:r w:rsidR="00AB2881" w:rsidRPr="006E2104">
              <w:rPr>
                <w:rFonts w:ascii="Cambria" w:hAnsi="Cambria"/>
                <w:sz w:val="24"/>
                <w:szCs w:val="24"/>
              </w:rPr>
              <w:t xml:space="preserve">), </w:t>
            </w:r>
          </w:p>
          <w:p w14:paraId="7BCE595B" w14:textId="72A666A7" w:rsidR="00AB2881" w:rsidRPr="006E2104" w:rsidRDefault="00AB2881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CNPJ: 27.927.188/0001-74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646FC3C" w14:textId="74BD0A4D" w:rsidR="00AB2881" w:rsidRPr="006E2104" w:rsidRDefault="00AB2881" w:rsidP="00AB2881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R$ </w:t>
            </w:r>
            <w:r w:rsidRPr="006E2104">
              <w:rPr>
                <w:rFonts w:ascii="Cambria" w:hAnsi="Cambria"/>
                <w:sz w:val="24"/>
                <w:szCs w:val="24"/>
              </w:rPr>
              <w:t>11.300,00</w:t>
            </w:r>
          </w:p>
        </w:tc>
      </w:tr>
      <w:tr w:rsidR="008D7B51" w:rsidRPr="006E2104" w14:paraId="3E5F26B1" w14:textId="77777777" w:rsidTr="00C412BE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0190443" w14:textId="0C11DCEB" w:rsidR="008D7B51" w:rsidRPr="006E2104" w:rsidRDefault="008D7B51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19.21.0427.0019661 /2022-23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AC56119" w14:textId="36390F44" w:rsidR="008D7B51" w:rsidRPr="006E2104" w:rsidRDefault="008D7B51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Pregão Eletrônico nº 20/2022, ARP nº 18/2022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12ABF24" w14:textId="13CFDE49" w:rsidR="008D7B51" w:rsidRPr="006E2104" w:rsidRDefault="001D127C" w:rsidP="001D127C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Aquisição de material permanente (</w:t>
            </w:r>
            <w:proofErr w:type="spellStart"/>
            <w:r w:rsidRPr="006E2104">
              <w:rPr>
                <w:rFonts w:ascii="Cambria" w:hAnsi="Cambria"/>
                <w:sz w:val="24"/>
                <w:szCs w:val="24"/>
              </w:rPr>
              <w:t>smart</w:t>
            </w:r>
            <w:proofErr w:type="spellEnd"/>
            <w:r w:rsidRPr="006E210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E2104">
              <w:rPr>
                <w:rFonts w:ascii="Cambria" w:hAnsi="Cambria"/>
                <w:sz w:val="24"/>
                <w:szCs w:val="24"/>
              </w:rPr>
              <w:t>tv</w:t>
            </w:r>
            <w:proofErr w:type="spellEnd"/>
            <w:r w:rsidRPr="006E210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E2104">
              <w:rPr>
                <w:rFonts w:ascii="Cambria" w:hAnsi="Cambria"/>
                <w:sz w:val="24"/>
                <w:szCs w:val="24"/>
              </w:rPr>
              <w:t>led</w:t>
            </w:r>
            <w:proofErr w:type="spellEnd"/>
            <w:r w:rsidRPr="006E2104">
              <w:rPr>
                <w:rFonts w:ascii="Cambria" w:hAnsi="Cambria"/>
                <w:sz w:val="24"/>
                <w:szCs w:val="24"/>
              </w:rPr>
              <w:t xml:space="preserve"> 43 polegadas), conforme especificações contidas no item D do termo de referência (anexo I do edital) - ARP nº 18/2022, P.E. nº 20/2022, no exercício de 2022.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175BA4B" w14:textId="77777777" w:rsidR="008D7B51" w:rsidRPr="006E2104" w:rsidRDefault="008D7B51" w:rsidP="00AB288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2022NE00024</w:t>
            </w:r>
          </w:p>
          <w:p w14:paraId="1C788306" w14:textId="77777777" w:rsidR="008D7B51" w:rsidRPr="006E2104" w:rsidRDefault="008D7B51" w:rsidP="008D7B51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</w:rPr>
              <w:t>(FMMP/PI)</w:t>
            </w:r>
          </w:p>
          <w:p w14:paraId="5647445D" w14:textId="20ACC25D" w:rsidR="008D7B51" w:rsidRPr="006E2104" w:rsidRDefault="008D7B51" w:rsidP="008D7B51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10/08/2022</w:t>
            </w:r>
          </w:p>
          <w:p w14:paraId="6FF3B7B8" w14:textId="7C8E7D9C" w:rsidR="008D7B51" w:rsidRPr="006E2104" w:rsidRDefault="008D7B51" w:rsidP="00AB288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3DC0068" w14:textId="6FEEB7D8" w:rsidR="008D7B51" w:rsidRPr="006E2104" w:rsidRDefault="008D7B51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4.4.90.52 - Equipamentos e Material Permanente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7F4C28C" w14:textId="77777777" w:rsidR="001D127C" w:rsidRPr="006E2104" w:rsidRDefault="001D127C" w:rsidP="001D127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E2104">
              <w:rPr>
                <w:rFonts w:ascii="Cambria" w:hAnsi="Cambria"/>
                <w:sz w:val="24"/>
                <w:szCs w:val="24"/>
              </w:rPr>
              <w:t>Polliana</w:t>
            </w:r>
            <w:proofErr w:type="spellEnd"/>
            <w:r w:rsidRPr="006E2104">
              <w:rPr>
                <w:rFonts w:ascii="Cambria" w:hAnsi="Cambria"/>
                <w:sz w:val="24"/>
                <w:szCs w:val="24"/>
              </w:rPr>
              <w:t xml:space="preserve"> Iolanda Assunção Silva Nunes</w:t>
            </w:r>
            <w:r w:rsidR="008D7B51" w:rsidRPr="006E2104">
              <w:rPr>
                <w:rFonts w:ascii="Cambria" w:hAnsi="Cambria"/>
                <w:sz w:val="24"/>
                <w:szCs w:val="24"/>
              </w:rPr>
              <w:t xml:space="preserve">, </w:t>
            </w:r>
          </w:p>
          <w:p w14:paraId="5A088BA4" w14:textId="47CDA9B8" w:rsidR="008D7B51" w:rsidRPr="006E2104" w:rsidRDefault="008D7B51" w:rsidP="001D127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CNPJ: 29.520.946/0001-60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4E20825" w14:textId="5E54AAB9" w:rsidR="008D7B51" w:rsidRPr="006E2104" w:rsidRDefault="008D7B51" w:rsidP="00AB2881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R$ </w:t>
            </w:r>
            <w:r w:rsidRPr="006E2104">
              <w:rPr>
                <w:rFonts w:ascii="Cambria" w:hAnsi="Cambria"/>
                <w:sz w:val="24"/>
                <w:szCs w:val="24"/>
              </w:rPr>
              <w:t>9.625,00</w:t>
            </w:r>
          </w:p>
        </w:tc>
      </w:tr>
      <w:tr w:rsidR="00AB2881" w:rsidRPr="006E2104" w14:paraId="4F50A15D" w14:textId="77777777" w:rsidTr="00C412BE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9169D17" w14:textId="40A2686B" w:rsidR="00AB2881" w:rsidRPr="006E2104" w:rsidRDefault="00AB2881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19.21.0427.0019645 /2022-67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3957257" w14:textId="318C961B" w:rsidR="00AB2881" w:rsidRPr="006E2104" w:rsidRDefault="00AB2881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Pregão Eletrônico nº 20/2022, ARP nº 17/2022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7505E87" w14:textId="173C73C0" w:rsidR="00AB2881" w:rsidRPr="006E2104" w:rsidRDefault="001D127C" w:rsidP="001D127C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Aquisição de material permanente (fragmentadora), conforme especificações contidas no item D do termo de referência (anexo I do edital) - ARP nº 17/2022, P.E. nº 20/2022, no exercício de 2022.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D7533D8" w14:textId="77777777" w:rsidR="00AB2881" w:rsidRPr="006E2104" w:rsidRDefault="00AB2881" w:rsidP="00AB288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2022NE00025</w:t>
            </w:r>
          </w:p>
          <w:p w14:paraId="6452998B" w14:textId="77777777" w:rsidR="00AB2881" w:rsidRPr="006E2104" w:rsidRDefault="00AB2881" w:rsidP="00AB2881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</w:rPr>
              <w:t>(FMMP/PI)</w:t>
            </w:r>
          </w:p>
          <w:p w14:paraId="4FD94C8D" w14:textId="77777777" w:rsidR="00AB2881" w:rsidRPr="006E2104" w:rsidRDefault="00AB2881" w:rsidP="00AB2881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11/08/2022</w:t>
            </w:r>
          </w:p>
          <w:p w14:paraId="714742AC" w14:textId="77777777" w:rsidR="00AB2881" w:rsidRPr="006E2104" w:rsidRDefault="00AB2881" w:rsidP="00AB288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5D5B453" w14:textId="5E5A9C01" w:rsidR="00AB2881" w:rsidRPr="006E2104" w:rsidRDefault="00AB2881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4.4.90.52 - Equipamentos e Material Permanente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273A71A" w14:textId="16A76B71" w:rsidR="00AB2881" w:rsidRPr="006E2104" w:rsidRDefault="001D127C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 xml:space="preserve">CLS Serviços e Assessoria </w:t>
            </w:r>
            <w:proofErr w:type="spellStart"/>
            <w:r w:rsidRPr="006E2104">
              <w:rPr>
                <w:rFonts w:ascii="Cambria" w:hAnsi="Cambria"/>
                <w:sz w:val="24"/>
                <w:szCs w:val="24"/>
              </w:rPr>
              <w:t>Ltda</w:t>
            </w:r>
            <w:proofErr w:type="spellEnd"/>
            <w:r w:rsidRPr="006E210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B2881" w:rsidRPr="006E2104">
              <w:rPr>
                <w:rFonts w:ascii="Cambria" w:hAnsi="Cambria"/>
                <w:sz w:val="24"/>
                <w:szCs w:val="24"/>
              </w:rPr>
              <w:t>- CNPJ: 40.214.888/0001-80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9DE46D8" w14:textId="3F934538" w:rsidR="00AB2881" w:rsidRPr="006E2104" w:rsidRDefault="00AB2881" w:rsidP="00AB2881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R$ </w:t>
            </w:r>
            <w:r w:rsidRPr="006E2104">
              <w:rPr>
                <w:rFonts w:ascii="Cambria" w:hAnsi="Cambria"/>
                <w:sz w:val="24"/>
                <w:szCs w:val="24"/>
              </w:rPr>
              <w:t>8.786,39</w:t>
            </w:r>
          </w:p>
        </w:tc>
      </w:tr>
      <w:tr w:rsidR="00591934" w:rsidRPr="006E2104" w14:paraId="230CAA3B" w14:textId="77777777" w:rsidTr="00C412BE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CD01A33" w14:textId="105C924C" w:rsidR="00591934" w:rsidRPr="006E2104" w:rsidRDefault="00591934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19.21.0428.0021261 /2022-70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689F4A4" w14:textId="2F32D57C" w:rsidR="00591934" w:rsidRPr="006E2104" w:rsidRDefault="00591934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Pregão Eletrônico nº 16/2022, ARP nº 12/2022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57AF073" w14:textId="325BA81B" w:rsidR="00591934" w:rsidRPr="006E2104" w:rsidRDefault="001D127C" w:rsidP="008D7B51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Aquisição de material de limpeza, higiene e copa, para o MP-PI, pela PGJ (CNPJ 5.805.924/0001-89), ARP nº 12/2022 - lotes II e IV, P. E. Nº 16/2022, no exercício de 2022.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C578D5F" w14:textId="3241D47D" w:rsidR="00591934" w:rsidRPr="006E2104" w:rsidRDefault="00591934" w:rsidP="00591934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2022NE00808</w:t>
            </w:r>
            <w:r w:rsidRPr="006E2104">
              <w:rPr>
                <w:rFonts w:ascii="Cambria" w:eastAsiaTheme="minorEastAsia" w:hAnsi="Cambria"/>
                <w:sz w:val="24"/>
                <w:szCs w:val="24"/>
              </w:rPr>
              <w:t xml:space="preserve"> (PGJ)</w:t>
            </w:r>
          </w:p>
          <w:p w14:paraId="55D74AB5" w14:textId="2A81E687" w:rsidR="00591934" w:rsidRPr="006E2104" w:rsidRDefault="00591934" w:rsidP="00591934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11/08/2022</w:t>
            </w:r>
          </w:p>
          <w:p w14:paraId="3F59D4DA" w14:textId="77777777" w:rsidR="00591934" w:rsidRPr="006E2104" w:rsidRDefault="00591934" w:rsidP="0059193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8674073" w14:textId="77777777" w:rsidR="00591934" w:rsidRPr="006E2104" w:rsidRDefault="00591934" w:rsidP="0059193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C2038FE" w14:textId="74477387" w:rsidR="00591934" w:rsidRPr="006E2104" w:rsidRDefault="00591934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3.3.90.30 - Material de Consumo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08622B1" w14:textId="77777777" w:rsidR="001D127C" w:rsidRPr="006E2104" w:rsidRDefault="001D127C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Marcos A Arruda de Figueiredo</w:t>
            </w:r>
            <w:r w:rsidR="008D7B51" w:rsidRPr="006E2104">
              <w:rPr>
                <w:rFonts w:ascii="Cambria" w:hAnsi="Cambria"/>
                <w:sz w:val="24"/>
                <w:szCs w:val="24"/>
              </w:rPr>
              <w:t xml:space="preserve"> ME </w:t>
            </w:r>
          </w:p>
          <w:p w14:paraId="0B37517A" w14:textId="5732BCE9" w:rsidR="00591934" w:rsidRPr="006E2104" w:rsidRDefault="008D7B51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CNPJ: 09.491.099/0001-46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43D69B1" w14:textId="761DECCA" w:rsidR="00591934" w:rsidRPr="006E2104" w:rsidRDefault="008D7B51" w:rsidP="00591934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R$ </w:t>
            </w:r>
            <w:r w:rsidRPr="006E2104">
              <w:rPr>
                <w:rFonts w:ascii="Cambria" w:hAnsi="Cambria"/>
                <w:sz w:val="24"/>
                <w:szCs w:val="24"/>
              </w:rPr>
              <w:t>26.008,60</w:t>
            </w:r>
          </w:p>
        </w:tc>
      </w:tr>
      <w:tr w:rsidR="00591934" w:rsidRPr="006E2104" w14:paraId="7E24C696" w14:textId="77777777" w:rsidTr="00C412BE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67C1688" w14:textId="6AD5A89E" w:rsidR="00591934" w:rsidRPr="006E2104" w:rsidRDefault="00591934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19.21.0428.0021164 /2022-70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17939C6" w14:textId="5CC2698A" w:rsidR="00591934" w:rsidRPr="006E2104" w:rsidRDefault="00591934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Pregão Eletrônico nº 16/2022, ARP nº 11/2022 (Lotes I e III)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2AA16A8" w14:textId="7D82E70B" w:rsidR="00591934" w:rsidRPr="006E2104" w:rsidRDefault="001D127C" w:rsidP="001D127C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 xml:space="preserve">Aquisição de material de limpeza, higiene e copa (água sanitária, desinfetante, café, copo descartável e </w:t>
            </w:r>
            <w:proofErr w:type="spellStart"/>
            <w:r w:rsidRPr="006E2104">
              <w:rPr>
                <w:rFonts w:ascii="Cambria" w:hAnsi="Cambria"/>
                <w:sz w:val="24"/>
                <w:szCs w:val="24"/>
              </w:rPr>
              <w:t>etc</w:t>
            </w:r>
            <w:proofErr w:type="spellEnd"/>
            <w:r w:rsidRPr="006E2104">
              <w:rPr>
                <w:rFonts w:ascii="Cambria" w:hAnsi="Cambria"/>
                <w:sz w:val="24"/>
                <w:szCs w:val="24"/>
              </w:rPr>
              <w:t>) para o MP-PI, conforme especificações contidas no termo de referência, anexo I do edital, que é parte integrante da ata 11-2022, pregão eletrônico nº 16/2022, ARP nº 11/2022 (lotes I e III), no exercício de 2022</w:t>
            </w:r>
            <w:r w:rsidR="00591934" w:rsidRPr="006E2104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A753623" w14:textId="1695D224" w:rsidR="00591934" w:rsidRPr="006E2104" w:rsidRDefault="00591934" w:rsidP="0059193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2022NE00817</w:t>
            </w:r>
          </w:p>
          <w:p w14:paraId="24F3BEA4" w14:textId="77777777" w:rsidR="00591934" w:rsidRPr="006E2104" w:rsidRDefault="00591934" w:rsidP="00591934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35E55DFD" w14:textId="1BC37AB4" w:rsidR="00591934" w:rsidRPr="006E2104" w:rsidRDefault="00591934" w:rsidP="00591934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17/08/2022</w:t>
            </w:r>
          </w:p>
          <w:p w14:paraId="0CAB5BF7" w14:textId="77777777" w:rsidR="00591934" w:rsidRPr="006E2104" w:rsidRDefault="00591934" w:rsidP="0059193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233E792" w14:textId="0E98E426" w:rsidR="00591934" w:rsidRPr="006E2104" w:rsidRDefault="00591934" w:rsidP="0059193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C47CEC0" w14:textId="7E3F30BB" w:rsidR="00591934" w:rsidRPr="006E2104" w:rsidRDefault="00591934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3.3.90.30 - Material de Consumo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8DF55FB" w14:textId="77777777" w:rsidR="001D127C" w:rsidRPr="006E2104" w:rsidRDefault="001D127C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E2104">
              <w:rPr>
                <w:rFonts w:ascii="Cambria" w:hAnsi="Cambria"/>
                <w:sz w:val="24"/>
                <w:szCs w:val="24"/>
              </w:rPr>
              <w:t>Lucyvaldo</w:t>
            </w:r>
            <w:proofErr w:type="spellEnd"/>
            <w:r w:rsidRPr="006E2104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6E2104">
              <w:rPr>
                <w:rFonts w:ascii="Cambria" w:hAnsi="Cambria"/>
                <w:sz w:val="24"/>
                <w:szCs w:val="24"/>
              </w:rPr>
              <w:t>Piauilino</w:t>
            </w:r>
            <w:proofErr w:type="spellEnd"/>
            <w:r w:rsidRPr="006E2104">
              <w:rPr>
                <w:rFonts w:ascii="Cambria" w:hAnsi="Cambria"/>
                <w:sz w:val="24"/>
                <w:szCs w:val="24"/>
              </w:rPr>
              <w:t xml:space="preserve"> EPP (Lu Distribuidora</w:t>
            </w:r>
            <w:r w:rsidR="00591934" w:rsidRPr="006E2104">
              <w:rPr>
                <w:rFonts w:ascii="Cambria" w:hAnsi="Cambria"/>
                <w:sz w:val="24"/>
                <w:szCs w:val="24"/>
              </w:rPr>
              <w:t xml:space="preserve">), </w:t>
            </w:r>
          </w:p>
          <w:p w14:paraId="79D383F9" w14:textId="24165C4A" w:rsidR="00591934" w:rsidRPr="006E2104" w:rsidRDefault="00591934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CNPJ Nº 22.879.212/0001-23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27ADAB2" w14:textId="6DEAE9B7" w:rsidR="00591934" w:rsidRPr="006E2104" w:rsidRDefault="00591934" w:rsidP="00591934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R$ </w:t>
            </w:r>
            <w:r w:rsidRPr="006E2104">
              <w:rPr>
                <w:rFonts w:ascii="Cambria" w:hAnsi="Cambria"/>
                <w:sz w:val="24"/>
                <w:szCs w:val="24"/>
              </w:rPr>
              <w:t>22.394,05</w:t>
            </w:r>
          </w:p>
        </w:tc>
      </w:tr>
      <w:tr w:rsidR="008D7B51" w:rsidRPr="006E2104" w14:paraId="191C830A" w14:textId="77777777" w:rsidTr="00C412BE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22DC79C" w14:textId="34D7533A" w:rsidR="008D7B51" w:rsidRPr="006E2104" w:rsidRDefault="008D7B51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19.21.0010.0020058 /2022-21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14FA3A1" w14:textId="68B46B51" w:rsidR="008D7B51" w:rsidRPr="006E2104" w:rsidRDefault="008D7B51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Dispensa nº 36/2022, Art. 24, Inciso II da Lei 8.666/93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7455059" w14:textId="5B1CE85B" w:rsidR="008D7B51" w:rsidRPr="006E2104" w:rsidRDefault="001D127C" w:rsidP="00591934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Aquisição de material de cozinha e copa para o MP-PI, sedes centro, leste, Gaeco e casa da cidadania, no exercício de 2022.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83635C2" w14:textId="77777777" w:rsidR="008D7B51" w:rsidRPr="006E2104" w:rsidRDefault="008D7B51" w:rsidP="0059193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2022NE00846</w:t>
            </w:r>
          </w:p>
          <w:p w14:paraId="32B92A8B" w14:textId="77777777" w:rsidR="008D7B51" w:rsidRPr="006E2104" w:rsidRDefault="008D7B51" w:rsidP="008D7B51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04A1F2E3" w14:textId="001EC42E" w:rsidR="008D7B51" w:rsidRPr="006E2104" w:rsidRDefault="008D7B51" w:rsidP="008D7B51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19/08/2022</w:t>
            </w:r>
          </w:p>
          <w:p w14:paraId="49283FA5" w14:textId="1B459A1E" w:rsidR="008D7B51" w:rsidRPr="006E2104" w:rsidRDefault="008D7B51" w:rsidP="0059193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937AD03" w14:textId="1E28BFF2" w:rsidR="008D7B51" w:rsidRPr="006E2104" w:rsidRDefault="008D7B51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3.3.90.30 - Material de Consumo</w:t>
            </w:r>
          </w:p>
          <w:p w14:paraId="281E8A90" w14:textId="5A674647" w:rsidR="008D7B51" w:rsidRPr="006E2104" w:rsidRDefault="008D7B51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 xml:space="preserve">21 - </w:t>
            </w:r>
            <w:r w:rsidR="001D127C" w:rsidRPr="006E2104">
              <w:rPr>
                <w:rFonts w:ascii="Cambria" w:hAnsi="Cambria"/>
                <w:sz w:val="24"/>
                <w:szCs w:val="24"/>
              </w:rPr>
              <w:t>material de copa e cozinha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E03105A" w14:textId="514ADA7C" w:rsidR="008D7B51" w:rsidRPr="006E2104" w:rsidRDefault="001D127C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 xml:space="preserve">Jose Alves Neto e Cia </w:t>
            </w:r>
            <w:proofErr w:type="spellStart"/>
            <w:r w:rsidRPr="006E2104">
              <w:rPr>
                <w:rFonts w:ascii="Cambria" w:hAnsi="Cambria"/>
                <w:sz w:val="24"/>
                <w:szCs w:val="24"/>
              </w:rPr>
              <w:t>Ltda</w:t>
            </w:r>
            <w:proofErr w:type="spellEnd"/>
            <w:r w:rsidR="008D7B51" w:rsidRPr="006E2104">
              <w:rPr>
                <w:rFonts w:ascii="Cambria" w:hAnsi="Cambria"/>
                <w:sz w:val="24"/>
                <w:szCs w:val="24"/>
              </w:rPr>
              <w:t xml:space="preserve">, </w:t>
            </w:r>
          </w:p>
          <w:p w14:paraId="36B68630" w14:textId="11928B9F" w:rsidR="008D7B51" w:rsidRPr="006E2104" w:rsidRDefault="008D7B51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CNPJ: 06.846.349/0001-25,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346AB0B" w14:textId="145F1A94" w:rsidR="008D7B51" w:rsidRPr="006E2104" w:rsidRDefault="008D7B51" w:rsidP="00591934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R$ </w:t>
            </w:r>
            <w:r w:rsidRPr="006E2104">
              <w:rPr>
                <w:rFonts w:ascii="Cambria" w:hAnsi="Cambria"/>
                <w:sz w:val="24"/>
                <w:szCs w:val="24"/>
              </w:rPr>
              <w:t>5.529,30</w:t>
            </w:r>
          </w:p>
        </w:tc>
      </w:tr>
      <w:tr w:rsidR="00591934" w:rsidRPr="006E2104" w14:paraId="5A91E5E4" w14:textId="77777777" w:rsidTr="00C412BE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4FB9992" w14:textId="3CC9AEF4" w:rsidR="00591934" w:rsidRPr="006E2104" w:rsidRDefault="00591934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19.21.0427.0021278 /2022-14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33F3128" w14:textId="2049A2CE" w:rsidR="00591934" w:rsidRPr="006E2104" w:rsidRDefault="00591934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Pregão Eletrônico nº 21/2022, ARP nº 27/2022.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A4DB16E" w14:textId="5121F3E9" w:rsidR="00591934" w:rsidRPr="006E2104" w:rsidRDefault="001D127C" w:rsidP="001D127C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Aquisição de portais detectores de metal com instalação inclusa (sede da casa da cidadania, Gaeco, PJ de Picos e PJ de Piripiri), conforme as especificações contidas no item D, no termo de referência, anexo I do edital. (ARP nº 27/2022, P.E. nº 21/2022), no exercício de 2022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86A2F10" w14:textId="77777777" w:rsidR="00591934" w:rsidRPr="006E2104" w:rsidRDefault="00591934" w:rsidP="0059193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2022NE00027</w:t>
            </w:r>
          </w:p>
          <w:p w14:paraId="6C9C2C49" w14:textId="77777777" w:rsidR="00591934" w:rsidRPr="006E2104" w:rsidRDefault="00591934" w:rsidP="00591934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</w:rPr>
              <w:t>(FMMP/PI)</w:t>
            </w:r>
          </w:p>
          <w:p w14:paraId="3E5BE48E" w14:textId="77777777" w:rsidR="00591934" w:rsidRPr="006E2104" w:rsidRDefault="00591934" w:rsidP="00591934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22/08/2022</w:t>
            </w:r>
          </w:p>
          <w:p w14:paraId="419CCA5D" w14:textId="77777777" w:rsidR="00591934" w:rsidRPr="006E2104" w:rsidRDefault="00591934" w:rsidP="0059193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70C1FDC" w14:textId="665BF520" w:rsidR="00591934" w:rsidRPr="006E2104" w:rsidRDefault="00591934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4.4.90.52 - Equipamentos e Material Permanente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0D7A8C9" w14:textId="7A2F4222" w:rsidR="00591934" w:rsidRPr="006E2104" w:rsidRDefault="003C20AF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E2104">
              <w:rPr>
                <w:rFonts w:ascii="Cambria" w:hAnsi="Cambria"/>
                <w:sz w:val="24"/>
                <w:szCs w:val="24"/>
              </w:rPr>
              <w:t>Magnetec</w:t>
            </w:r>
            <w:proofErr w:type="spellEnd"/>
            <w:r w:rsidRPr="006E2104">
              <w:rPr>
                <w:rFonts w:ascii="Cambria" w:hAnsi="Cambria"/>
                <w:sz w:val="24"/>
                <w:szCs w:val="24"/>
              </w:rPr>
              <w:t xml:space="preserve"> Industria Eletroeletrô</w:t>
            </w:r>
            <w:r w:rsidR="001D127C" w:rsidRPr="006E2104">
              <w:rPr>
                <w:rFonts w:ascii="Cambria" w:hAnsi="Cambria"/>
                <w:sz w:val="24"/>
                <w:szCs w:val="24"/>
              </w:rPr>
              <w:t xml:space="preserve">nica </w:t>
            </w:r>
            <w:proofErr w:type="spellStart"/>
            <w:r w:rsidR="001D127C" w:rsidRPr="006E2104">
              <w:rPr>
                <w:rFonts w:ascii="Cambria" w:hAnsi="Cambria"/>
                <w:sz w:val="24"/>
                <w:szCs w:val="24"/>
              </w:rPr>
              <w:t>Eirelli</w:t>
            </w:r>
            <w:proofErr w:type="spellEnd"/>
            <w:r w:rsidR="00591934" w:rsidRPr="006E2104">
              <w:rPr>
                <w:rFonts w:ascii="Cambria" w:hAnsi="Cambria"/>
                <w:sz w:val="24"/>
                <w:szCs w:val="24"/>
              </w:rPr>
              <w:t xml:space="preserve">, </w:t>
            </w:r>
          </w:p>
          <w:p w14:paraId="672F1F19" w14:textId="1C7310E5" w:rsidR="00591934" w:rsidRPr="006E2104" w:rsidRDefault="00591934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CNPJ Nº 94.260.742/0001-08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5C8FCAB" w14:textId="055BEDFF" w:rsidR="00591934" w:rsidRPr="006E2104" w:rsidRDefault="00591934" w:rsidP="00591934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R$ </w:t>
            </w:r>
            <w:r w:rsidRPr="006E2104">
              <w:rPr>
                <w:rFonts w:ascii="Cambria" w:hAnsi="Cambria"/>
                <w:sz w:val="24"/>
                <w:szCs w:val="24"/>
              </w:rPr>
              <w:t>59.999,60</w:t>
            </w:r>
          </w:p>
        </w:tc>
      </w:tr>
      <w:tr w:rsidR="00911E03" w:rsidRPr="006E2104" w14:paraId="424887DC" w14:textId="77777777" w:rsidTr="00C412BE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4D4EAF1" w14:textId="66D121BD" w:rsidR="00911E03" w:rsidRPr="006E2104" w:rsidRDefault="00911E03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19.21.0016.0020718 /2022-56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745D7E6" w14:textId="127D934B" w:rsidR="00911E03" w:rsidRPr="006E2104" w:rsidRDefault="00911E03" w:rsidP="00911E0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Pregão Eletrônico nº 24/2022-SRP- Ata de Registro de Preços nº 30/2022, Lote único.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D785CCF" w14:textId="14AB3174" w:rsidR="00911E03" w:rsidRPr="006E2104" w:rsidRDefault="001D127C" w:rsidP="00591934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Contratação de empresa para fornecimento de solução de cópia de segurança (backup) pelo Fundo de Modernização do Ministério Público do Estado do Piauí – FMMP/PI (ARP 30/2022-. P.e 24/2022, lote único), sendo este referente ao primeiro ano de contrato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06E3E6B" w14:textId="77777777" w:rsidR="00911E03" w:rsidRPr="006E2104" w:rsidRDefault="00911E03" w:rsidP="0059193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2022NE00026</w:t>
            </w:r>
          </w:p>
          <w:p w14:paraId="605D63EA" w14:textId="77777777" w:rsidR="00911E03" w:rsidRPr="006E2104" w:rsidRDefault="00911E03" w:rsidP="00911E03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</w:rPr>
              <w:t>(FMMP/PI)</w:t>
            </w:r>
          </w:p>
          <w:p w14:paraId="79CEE810" w14:textId="77777777" w:rsidR="00911E03" w:rsidRPr="006E2104" w:rsidRDefault="00911E03" w:rsidP="00911E03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22/08/2022</w:t>
            </w:r>
          </w:p>
          <w:p w14:paraId="6D8D4B43" w14:textId="6A7C5FA5" w:rsidR="00911E03" w:rsidRPr="006E2104" w:rsidRDefault="00911E03" w:rsidP="0059193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08D2FEA" w14:textId="297F1C0E" w:rsidR="00911E03" w:rsidRPr="006E2104" w:rsidRDefault="00911E03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3.3.90.40 - Serviços de Tecnologia da Informação e Comunicação - Pessoa Jurídico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3741779" w14:textId="35E7807A" w:rsidR="00911E03" w:rsidRPr="006E2104" w:rsidRDefault="001D127C" w:rsidP="001D127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E2104">
              <w:rPr>
                <w:rFonts w:ascii="Cambria" w:hAnsi="Cambria"/>
                <w:sz w:val="24"/>
                <w:szCs w:val="24"/>
              </w:rPr>
              <w:t>Arvvo</w:t>
            </w:r>
            <w:proofErr w:type="spellEnd"/>
            <w:r w:rsidRPr="006E2104">
              <w:rPr>
                <w:rFonts w:ascii="Cambria" w:hAnsi="Cambria"/>
                <w:sz w:val="24"/>
                <w:szCs w:val="24"/>
              </w:rPr>
              <w:t xml:space="preserve"> Tecnologia, Consultoria e  Serviços </w:t>
            </w:r>
            <w:proofErr w:type="spellStart"/>
            <w:r w:rsidRPr="006E2104">
              <w:rPr>
                <w:rFonts w:ascii="Cambria" w:hAnsi="Cambria"/>
                <w:sz w:val="24"/>
                <w:szCs w:val="24"/>
              </w:rPr>
              <w:t>Ltda</w:t>
            </w:r>
            <w:proofErr w:type="spellEnd"/>
            <w:r w:rsidR="00911E03" w:rsidRPr="006E2104">
              <w:rPr>
                <w:rFonts w:ascii="Cambria" w:hAnsi="Cambria"/>
                <w:sz w:val="24"/>
                <w:szCs w:val="24"/>
              </w:rPr>
              <w:t>, CNPJ: 25.359.140/0001-81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7B55346" w14:textId="7BD26C3F" w:rsidR="00911E03" w:rsidRPr="006E2104" w:rsidRDefault="00911E03" w:rsidP="00591934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R$ </w:t>
            </w:r>
            <w:r w:rsidRPr="006E2104">
              <w:rPr>
                <w:rFonts w:ascii="Cambria" w:hAnsi="Cambria"/>
                <w:sz w:val="24"/>
                <w:szCs w:val="24"/>
              </w:rPr>
              <w:t>1.274.666,67</w:t>
            </w:r>
          </w:p>
        </w:tc>
      </w:tr>
      <w:tr w:rsidR="00591934" w:rsidRPr="006E2104" w14:paraId="70BFF020" w14:textId="77777777" w:rsidTr="00C412BE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6007BFF" w14:textId="573101FD" w:rsidR="00591934" w:rsidRPr="006E2104" w:rsidRDefault="00591934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19.21.0014.0013682 /2022-35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BA1A2B4" w14:textId="0E26277F" w:rsidR="00591934" w:rsidRPr="006E2104" w:rsidRDefault="00591934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Dispensa nº 32/2022, Art. 24, Inciso II da Lei 8.666/93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2EBAEA7" w14:textId="3142E51B" w:rsidR="00591934" w:rsidRPr="006E2104" w:rsidRDefault="001D127C" w:rsidP="00591934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 xml:space="preserve">Contratação do serviço de avaliação mercadológica dos aluguéis dos imóveis locados (Altos, Amarante, Barro Duro, Batalha, </w:t>
            </w:r>
            <w:r w:rsidR="00F912B8" w:rsidRPr="006E2104">
              <w:rPr>
                <w:rFonts w:ascii="Cambria" w:hAnsi="Cambria"/>
                <w:sz w:val="24"/>
                <w:szCs w:val="24"/>
              </w:rPr>
              <w:t>Campo Maior, Esperantina, José d</w:t>
            </w:r>
            <w:r w:rsidRPr="006E2104">
              <w:rPr>
                <w:rFonts w:ascii="Cambria" w:hAnsi="Cambria"/>
                <w:sz w:val="24"/>
                <w:szCs w:val="24"/>
              </w:rPr>
              <w:t xml:space="preserve">e Freitas, Marcos Parente, Pedro </w:t>
            </w:r>
            <w:r w:rsidR="00F912B8" w:rsidRPr="006E2104">
              <w:rPr>
                <w:rFonts w:ascii="Cambria" w:hAnsi="Cambria"/>
                <w:sz w:val="24"/>
                <w:szCs w:val="24"/>
              </w:rPr>
              <w:t>II</w:t>
            </w:r>
            <w:r w:rsidRPr="006E2104">
              <w:rPr>
                <w:rFonts w:ascii="Cambria" w:hAnsi="Cambria"/>
                <w:sz w:val="24"/>
                <w:szCs w:val="24"/>
              </w:rPr>
              <w:t>, Picos, Regeneração, São Ra</w:t>
            </w:r>
            <w:r w:rsidR="00F912B8" w:rsidRPr="006E2104">
              <w:rPr>
                <w:rFonts w:ascii="Cambria" w:hAnsi="Cambria"/>
                <w:sz w:val="24"/>
                <w:szCs w:val="24"/>
              </w:rPr>
              <w:t>imundo Nonato, Teresina (Gaeco e</w:t>
            </w:r>
            <w:r w:rsidRPr="006E2104">
              <w:rPr>
                <w:rFonts w:ascii="Cambria" w:hAnsi="Cambria"/>
                <w:sz w:val="24"/>
                <w:szCs w:val="24"/>
              </w:rPr>
              <w:t xml:space="preserve"> Sede Leste), Uruçuí, Valença) bem como outros imóveis que o</w:t>
            </w:r>
            <w:r w:rsidR="00F912B8" w:rsidRPr="006E2104">
              <w:rPr>
                <w:rFonts w:ascii="Cambria" w:hAnsi="Cambria"/>
                <w:sz w:val="24"/>
                <w:szCs w:val="24"/>
              </w:rPr>
              <w:t xml:space="preserve"> MPPI </w:t>
            </w:r>
            <w:r w:rsidRPr="006E2104">
              <w:rPr>
                <w:rFonts w:ascii="Cambria" w:hAnsi="Cambria"/>
                <w:sz w:val="24"/>
                <w:szCs w:val="24"/>
              </w:rPr>
              <w:t>venha a locar durante o contrato, de acordo com as especificações e a necessidade do parquet estadual. (base legal: art. 24,</w:t>
            </w:r>
            <w:r w:rsidR="00F912B8" w:rsidRPr="006E2104">
              <w:rPr>
                <w:rFonts w:ascii="Cambria" w:hAnsi="Cambria"/>
                <w:sz w:val="24"/>
                <w:szCs w:val="24"/>
              </w:rPr>
              <w:t xml:space="preserve"> II </w:t>
            </w:r>
            <w:r w:rsidRPr="006E2104">
              <w:rPr>
                <w:rFonts w:ascii="Cambria" w:hAnsi="Cambria"/>
                <w:sz w:val="24"/>
                <w:szCs w:val="24"/>
              </w:rPr>
              <w:t>da lei nº 8.666/93 e suas alterações), no exercício de 2022</w:t>
            </w:r>
            <w:r w:rsidR="00591934" w:rsidRPr="006E2104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BF33DC9" w14:textId="77777777" w:rsidR="00591934" w:rsidRPr="006E2104" w:rsidRDefault="00591934" w:rsidP="00591934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2022NE00862</w:t>
            </w:r>
            <w:r w:rsidRPr="006E2104">
              <w:rPr>
                <w:rFonts w:ascii="Cambria" w:eastAsiaTheme="minorEastAsia" w:hAnsi="Cambria"/>
                <w:sz w:val="24"/>
                <w:szCs w:val="24"/>
              </w:rPr>
              <w:t xml:space="preserve"> (PGJ)</w:t>
            </w:r>
          </w:p>
          <w:p w14:paraId="0D96119A" w14:textId="77777777" w:rsidR="00591934" w:rsidRPr="006E2104" w:rsidRDefault="00591934" w:rsidP="00591934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23/08/2022</w:t>
            </w:r>
          </w:p>
          <w:p w14:paraId="56981FA6" w14:textId="77777777" w:rsidR="00591934" w:rsidRPr="006E2104" w:rsidRDefault="00591934" w:rsidP="0059193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12E02A8" w14:textId="77777777" w:rsidR="00591934" w:rsidRPr="006E2104" w:rsidRDefault="00591934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3.3.90.36 - Outros Serviços de Terceiros - Pessoa Física</w:t>
            </w:r>
          </w:p>
          <w:p w14:paraId="2502FB33" w14:textId="61C32F97" w:rsidR="00591934" w:rsidRPr="006E2104" w:rsidRDefault="00591934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 xml:space="preserve">51 - </w:t>
            </w:r>
            <w:r w:rsidR="003C20AF" w:rsidRPr="006E2104">
              <w:rPr>
                <w:rFonts w:ascii="Cambria" w:hAnsi="Cambria"/>
                <w:sz w:val="24"/>
                <w:szCs w:val="24"/>
              </w:rPr>
              <w:t>serviços té</w:t>
            </w:r>
            <w:r w:rsidR="00F912B8" w:rsidRPr="006E2104">
              <w:rPr>
                <w:rFonts w:ascii="Cambria" w:hAnsi="Cambria"/>
                <w:sz w:val="24"/>
                <w:szCs w:val="24"/>
              </w:rPr>
              <w:t>cnicos profissionais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133C8E5" w14:textId="67636E0E" w:rsidR="00591934" w:rsidRPr="006E2104" w:rsidRDefault="00F912B8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 xml:space="preserve">Porto Imobiliária </w:t>
            </w:r>
            <w:proofErr w:type="spellStart"/>
            <w:r w:rsidRPr="006E2104">
              <w:rPr>
                <w:rFonts w:ascii="Cambria" w:hAnsi="Cambria"/>
                <w:sz w:val="24"/>
                <w:szCs w:val="24"/>
              </w:rPr>
              <w:t>Ltda-</w:t>
            </w:r>
            <w:r w:rsidR="00591934" w:rsidRPr="006E2104">
              <w:rPr>
                <w:rFonts w:ascii="Cambria" w:hAnsi="Cambria"/>
                <w:sz w:val="24"/>
                <w:szCs w:val="24"/>
              </w:rPr>
              <w:t>ME</w:t>
            </w:r>
            <w:proofErr w:type="spellEnd"/>
            <w:r w:rsidR="00591934" w:rsidRPr="006E2104">
              <w:rPr>
                <w:rFonts w:ascii="Cambria" w:hAnsi="Cambria"/>
                <w:sz w:val="24"/>
                <w:szCs w:val="24"/>
              </w:rPr>
              <w:t xml:space="preserve">, </w:t>
            </w:r>
          </w:p>
          <w:p w14:paraId="7E6B8979" w14:textId="13EAD00F" w:rsidR="00591934" w:rsidRPr="006E2104" w:rsidRDefault="00C412BE" w:rsidP="00C412BE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CNPJ:</w:t>
            </w:r>
            <w:r w:rsidR="00591934" w:rsidRPr="006E2104">
              <w:rPr>
                <w:rFonts w:ascii="Cambria" w:hAnsi="Cambria"/>
                <w:sz w:val="24"/>
                <w:szCs w:val="24"/>
              </w:rPr>
              <w:t xml:space="preserve"> 20.458.756/0001-96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E85DEC4" w14:textId="331306DA" w:rsidR="00591934" w:rsidRPr="006E2104" w:rsidRDefault="00591934" w:rsidP="00591934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R$ </w:t>
            </w:r>
            <w:r w:rsidRPr="006E2104">
              <w:rPr>
                <w:rFonts w:ascii="Cambria" w:hAnsi="Cambria"/>
                <w:sz w:val="24"/>
                <w:szCs w:val="24"/>
              </w:rPr>
              <w:t>7.200,00</w:t>
            </w:r>
          </w:p>
        </w:tc>
      </w:tr>
      <w:tr w:rsidR="00591934" w:rsidRPr="006E2104" w14:paraId="3EEC7F43" w14:textId="77777777" w:rsidTr="00C412BE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4B41188" w14:textId="3155FDFC" w:rsidR="00591934" w:rsidRPr="006E2104" w:rsidRDefault="00591934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19.21.0428.0022512 /2022-49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B11743D" w14:textId="67B2302B" w:rsidR="00591934" w:rsidRPr="006E2104" w:rsidRDefault="00591934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Pregão Eletrônico de nº 29/2022-SRP-Ata de Registro de Preços nº 28/2022.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7A4F5DF" w14:textId="2D5CE273" w:rsidR="00591934" w:rsidRPr="006E2104" w:rsidRDefault="001D127C" w:rsidP="00F912B8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 xml:space="preserve">Aquisição de café e açúcar para as copas do </w:t>
            </w:r>
            <w:r w:rsidR="00F912B8" w:rsidRPr="006E2104">
              <w:rPr>
                <w:rFonts w:ascii="Cambria" w:hAnsi="Cambria"/>
                <w:sz w:val="24"/>
                <w:szCs w:val="24"/>
              </w:rPr>
              <w:t xml:space="preserve">Ministério Público do Estado do Piauí </w:t>
            </w:r>
            <w:r w:rsidRPr="006E2104">
              <w:rPr>
                <w:rFonts w:ascii="Cambria" w:hAnsi="Cambria"/>
                <w:sz w:val="24"/>
                <w:szCs w:val="24"/>
              </w:rPr>
              <w:t xml:space="preserve">e setores que possuem cafeteira disponível, conforme especificações contidas no termo de referência (anexo </w:t>
            </w:r>
            <w:r w:rsidR="00F912B8" w:rsidRPr="006E2104">
              <w:rPr>
                <w:rFonts w:ascii="Cambria" w:hAnsi="Cambria"/>
                <w:sz w:val="24"/>
                <w:szCs w:val="24"/>
              </w:rPr>
              <w:t>I</w:t>
            </w:r>
            <w:r w:rsidRPr="006E2104">
              <w:rPr>
                <w:rFonts w:ascii="Cambria" w:hAnsi="Cambria"/>
                <w:sz w:val="24"/>
                <w:szCs w:val="24"/>
              </w:rPr>
              <w:t xml:space="preserve"> do edital), para o exercício de 2022.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D1BB9A8" w14:textId="77777777" w:rsidR="00591934" w:rsidRPr="006E2104" w:rsidRDefault="00591934" w:rsidP="0059193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2022NE00887</w:t>
            </w:r>
          </w:p>
          <w:p w14:paraId="0BAE4876" w14:textId="77777777" w:rsidR="00591934" w:rsidRPr="006E2104" w:rsidRDefault="00591934" w:rsidP="00591934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381E95F5" w14:textId="7C842298" w:rsidR="00591934" w:rsidRPr="006E2104" w:rsidRDefault="00591934" w:rsidP="00591934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25/08/2022</w:t>
            </w:r>
          </w:p>
          <w:p w14:paraId="5E7917D8" w14:textId="725C61AA" w:rsidR="00591934" w:rsidRPr="006E2104" w:rsidRDefault="00591934" w:rsidP="0059193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6949D45" w14:textId="2389F9C1" w:rsidR="00591934" w:rsidRPr="006E2104" w:rsidRDefault="00591934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3.3.90.30 - Material de Consumo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E625E2B" w14:textId="1ED3B053" w:rsidR="00591934" w:rsidRPr="006E2104" w:rsidRDefault="00F912B8" w:rsidP="00F912B8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 xml:space="preserve">Marcos A Arruda de Figueiredo </w:t>
            </w:r>
            <w:r w:rsidR="00591934" w:rsidRPr="006E2104">
              <w:rPr>
                <w:rFonts w:ascii="Cambria" w:hAnsi="Cambria"/>
                <w:sz w:val="24"/>
                <w:szCs w:val="24"/>
              </w:rPr>
              <w:t>CNPJ: 09.491.099/0001-46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EC38C5C" w14:textId="3FB9B93C" w:rsidR="00591934" w:rsidRPr="006E2104" w:rsidRDefault="00591934" w:rsidP="00591934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R$ </w:t>
            </w:r>
            <w:r w:rsidRPr="006E2104">
              <w:rPr>
                <w:rFonts w:ascii="Cambria" w:hAnsi="Cambria"/>
                <w:sz w:val="24"/>
                <w:szCs w:val="24"/>
              </w:rPr>
              <w:t>19.930,00</w:t>
            </w:r>
          </w:p>
        </w:tc>
      </w:tr>
      <w:tr w:rsidR="00591934" w:rsidRPr="006E2104" w14:paraId="59A3F13C" w14:textId="77777777" w:rsidTr="00C412BE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3CA48B1" w14:textId="79539251" w:rsidR="00591934" w:rsidRPr="006E2104" w:rsidRDefault="00FE64F6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19.21.0428.0022826 /2022-10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2539507" w14:textId="27D89875" w:rsidR="00591934" w:rsidRPr="006E2104" w:rsidRDefault="00FE64F6" w:rsidP="00591934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Pregão Eletrônico nº 52/2021, ARP nº 49/2021 (Lotes: II e III)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B890895" w14:textId="03FE41E1" w:rsidR="00591934" w:rsidRPr="006E2104" w:rsidRDefault="006E2104" w:rsidP="006E2104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Aquisição de material de manutenção e construção pelo MP-PI, conforme descrição, quantidade e especificação descritas no termo de referência, anexo</w:t>
            </w:r>
            <w:r>
              <w:rPr>
                <w:rFonts w:ascii="Cambria" w:hAnsi="Cambria"/>
                <w:sz w:val="24"/>
                <w:szCs w:val="24"/>
              </w:rPr>
              <w:t xml:space="preserve"> I</w:t>
            </w:r>
            <w:r w:rsidRPr="006E2104">
              <w:rPr>
                <w:rFonts w:ascii="Cambria" w:hAnsi="Cambria"/>
                <w:sz w:val="24"/>
                <w:szCs w:val="24"/>
              </w:rPr>
              <w:t xml:space="preserve"> do edital (</w:t>
            </w:r>
            <w:r>
              <w:rPr>
                <w:rFonts w:ascii="Cambria" w:hAnsi="Cambria"/>
                <w:sz w:val="24"/>
                <w:szCs w:val="24"/>
              </w:rPr>
              <w:t>P</w:t>
            </w:r>
            <w:r w:rsidRPr="006E2104">
              <w:rPr>
                <w:rFonts w:ascii="Cambria" w:hAnsi="Cambria"/>
                <w:sz w:val="24"/>
                <w:szCs w:val="24"/>
              </w:rPr>
              <w:t>. E. Nº 52/2021, ARP nº 49/2021, lotes II E III), no exercício de 2022.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25ACDA3" w14:textId="77777777" w:rsidR="00591934" w:rsidRPr="006E2104" w:rsidRDefault="00FE64F6" w:rsidP="0059193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2022NE00898</w:t>
            </w:r>
          </w:p>
          <w:p w14:paraId="608FB94F" w14:textId="77777777" w:rsidR="00FE64F6" w:rsidRPr="006E2104" w:rsidRDefault="00FE64F6" w:rsidP="00FE64F6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04C4F667" w14:textId="502A04EB" w:rsidR="00FE64F6" w:rsidRPr="006E2104" w:rsidRDefault="00FE64F6" w:rsidP="00FE64F6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30/08/2022</w:t>
            </w:r>
          </w:p>
          <w:p w14:paraId="631B0A34" w14:textId="7C505F09" w:rsidR="00FE64F6" w:rsidRPr="006E2104" w:rsidRDefault="00FE64F6" w:rsidP="0059193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F635112" w14:textId="0FE29BB7" w:rsidR="00591934" w:rsidRPr="006E2104" w:rsidRDefault="00FE64F6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3.3.90.30 - Material de Consumo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DC9BA25" w14:textId="77777777" w:rsidR="00FE64F6" w:rsidRPr="006E2104" w:rsidRDefault="00FE64F6" w:rsidP="00FE64F6">
            <w:pPr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 xml:space="preserve">Celso Luiz Moreira da Costa, </w:t>
            </w:r>
          </w:p>
          <w:p w14:paraId="696A4511" w14:textId="4710779E" w:rsidR="00FE64F6" w:rsidRPr="006E2104" w:rsidRDefault="00FE64F6" w:rsidP="00FE64F6">
            <w:pPr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CNPJ Nº 26.569.874/0001-58</w:t>
            </w:r>
          </w:p>
          <w:p w14:paraId="4029F3C2" w14:textId="17007B87" w:rsidR="00591934" w:rsidRPr="006E2104" w:rsidRDefault="00591934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479399D" w14:textId="3F9B211E" w:rsidR="00591934" w:rsidRPr="006E2104" w:rsidRDefault="00FE64F6" w:rsidP="00591934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R$ </w:t>
            </w:r>
            <w:r w:rsidRPr="006E2104">
              <w:rPr>
                <w:rFonts w:ascii="Cambria" w:hAnsi="Cambria"/>
                <w:sz w:val="24"/>
                <w:szCs w:val="24"/>
              </w:rPr>
              <w:t>42.638,21</w:t>
            </w:r>
          </w:p>
        </w:tc>
      </w:tr>
      <w:tr w:rsidR="004D62B1" w:rsidRPr="006E2104" w14:paraId="0A4DF520" w14:textId="77777777" w:rsidTr="00C412BE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B59683B" w14:textId="70534BCF" w:rsidR="004D62B1" w:rsidRPr="006E2104" w:rsidRDefault="004D62B1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19.21.0427.0022448 /2022-46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0006FD5" w14:textId="7C5B4958" w:rsidR="004D62B1" w:rsidRPr="006E2104" w:rsidRDefault="004D62B1" w:rsidP="004D62B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Pregão Eletrônico nº 20/2022, ARP nº 13/2022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BCF1465" w14:textId="3433172B" w:rsidR="004D62B1" w:rsidRPr="006E2104" w:rsidRDefault="006E2104" w:rsidP="00591934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Aquisição de material permanente (refrigerador), conforme anexo I do edital (ARP nº 13/2022, P.E. nº 20/2022), no exercício de 2022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D1DB7BE" w14:textId="77777777" w:rsidR="004D62B1" w:rsidRPr="006E2104" w:rsidRDefault="004D62B1" w:rsidP="0059193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2022NE00028</w:t>
            </w:r>
          </w:p>
          <w:p w14:paraId="581ED7AD" w14:textId="3CBC8076" w:rsidR="004D62B1" w:rsidRPr="006E2104" w:rsidRDefault="004D62B1" w:rsidP="004D62B1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</w:rPr>
              <w:t>(FMMP/PI)</w:t>
            </w:r>
          </w:p>
          <w:p w14:paraId="3244F804" w14:textId="77777777" w:rsidR="004D62B1" w:rsidRPr="006E2104" w:rsidRDefault="004D62B1" w:rsidP="004D62B1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30/08/2022</w:t>
            </w:r>
          </w:p>
          <w:p w14:paraId="024E549E" w14:textId="2E0DA91E" w:rsidR="004D62B1" w:rsidRPr="006E2104" w:rsidRDefault="004D62B1" w:rsidP="0059193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210D07F" w14:textId="5283C076" w:rsidR="004D62B1" w:rsidRPr="006E2104" w:rsidRDefault="004D62B1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4.4.90.52 - Equipamentos e Material Permanente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D73CFA4" w14:textId="77777777" w:rsidR="004D62B1" w:rsidRPr="006E2104" w:rsidRDefault="004D62B1" w:rsidP="004D62B1">
            <w:pPr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 xml:space="preserve">Vanguarda Informática </w:t>
            </w:r>
            <w:proofErr w:type="spellStart"/>
            <w:r w:rsidRPr="006E2104">
              <w:rPr>
                <w:rFonts w:ascii="Cambria" w:hAnsi="Cambria"/>
                <w:sz w:val="24"/>
                <w:szCs w:val="24"/>
              </w:rPr>
              <w:t>Ltda</w:t>
            </w:r>
            <w:proofErr w:type="spellEnd"/>
            <w:r w:rsidRPr="006E2104">
              <w:rPr>
                <w:rFonts w:ascii="Cambria" w:hAnsi="Cambria"/>
                <w:sz w:val="24"/>
                <w:szCs w:val="24"/>
              </w:rPr>
              <w:t>, CNPJ: 27.975.551/0001-27</w:t>
            </w:r>
          </w:p>
          <w:p w14:paraId="2A1B5A3A" w14:textId="77777777" w:rsidR="004D62B1" w:rsidRPr="006E2104" w:rsidRDefault="004D62B1" w:rsidP="00FE64F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661357D" w14:textId="257028FC" w:rsidR="004D62B1" w:rsidRPr="006E2104" w:rsidRDefault="004D62B1" w:rsidP="00591934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R$ </w:t>
            </w:r>
            <w:r w:rsidRPr="006E2104">
              <w:rPr>
                <w:rFonts w:ascii="Cambria" w:hAnsi="Cambria"/>
                <w:sz w:val="24"/>
                <w:szCs w:val="24"/>
              </w:rPr>
              <w:t>10.154,62</w:t>
            </w:r>
          </w:p>
        </w:tc>
      </w:tr>
      <w:tr w:rsidR="004D62B1" w:rsidRPr="006E2104" w14:paraId="56881C71" w14:textId="77777777" w:rsidTr="00C412BE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78644C0" w14:textId="23CEC2E3" w:rsidR="004D62B1" w:rsidRPr="006E2104" w:rsidRDefault="004D62B1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19.21.0790.0021147 /2022-46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5086857" w14:textId="6213B803" w:rsidR="004D62B1" w:rsidRPr="006E2104" w:rsidRDefault="004D62B1" w:rsidP="00FE64F6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Inexigibilidade n.º 09/2022, Art. 25, I da Lei nº 8.666/93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E97D5B4" w14:textId="4D269B86" w:rsidR="004D62B1" w:rsidRPr="006E2104" w:rsidRDefault="006E2104" w:rsidP="00591934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Aquisição de 1 (um) voucher de serviço avançado de desbloqueio e extração de dados, em laboratório forense, a partir de dispositivos móveis bloqueados por senha com validade de 36 (trinta e seis) meses.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76B2752" w14:textId="77777777" w:rsidR="004D62B1" w:rsidRPr="006E2104" w:rsidRDefault="004D62B1" w:rsidP="0059193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2022NE00899</w:t>
            </w:r>
          </w:p>
          <w:p w14:paraId="54D04795" w14:textId="77777777" w:rsidR="004D62B1" w:rsidRPr="006E2104" w:rsidRDefault="004D62B1" w:rsidP="004D62B1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55571451" w14:textId="77777777" w:rsidR="004D62B1" w:rsidRPr="006E2104" w:rsidRDefault="004D62B1" w:rsidP="004D62B1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30/08/2022</w:t>
            </w:r>
          </w:p>
          <w:p w14:paraId="01EE3D3A" w14:textId="48B373B8" w:rsidR="004D62B1" w:rsidRPr="006E2104" w:rsidRDefault="004D62B1" w:rsidP="0059193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E7A3C9A" w14:textId="085575C9" w:rsidR="004D62B1" w:rsidRPr="006E2104" w:rsidRDefault="004D62B1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3.3.90.40 - Serviços de Tecnologia da Informação e Comunicação - Pessoa Jurídica</w:t>
            </w:r>
          </w:p>
          <w:p w14:paraId="2BAF7D97" w14:textId="501E33AB" w:rsidR="004D62B1" w:rsidRPr="006E2104" w:rsidRDefault="004D62B1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 xml:space="preserve">02 - </w:t>
            </w:r>
            <w:r w:rsidR="00C412BE" w:rsidRPr="006E2104">
              <w:rPr>
                <w:rFonts w:ascii="Cambria" w:hAnsi="Cambria"/>
                <w:sz w:val="24"/>
                <w:szCs w:val="24"/>
              </w:rPr>
              <w:t>locação de software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900E03D" w14:textId="21A74F64" w:rsidR="004D62B1" w:rsidRPr="006E2104" w:rsidRDefault="004D62B1" w:rsidP="004D62B1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E2104">
              <w:rPr>
                <w:rFonts w:ascii="Cambria" w:hAnsi="Cambria"/>
                <w:sz w:val="24"/>
                <w:szCs w:val="24"/>
              </w:rPr>
              <w:t>Techbiz</w:t>
            </w:r>
            <w:proofErr w:type="spellEnd"/>
            <w:r w:rsidRPr="006E2104">
              <w:rPr>
                <w:rFonts w:ascii="Cambria" w:hAnsi="Cambria"/>
                <w:sz w:val="24"/>
                <w:szCs w:val="24"/>
              </w:rPr>
              <w:t xml:space="preserve"> Forense Digital Ltda. </w:t>
            </w:r>
          </w:p>
          <w:p w14:paraId="1FB1087C" w14:textId="659F3D55" w:rsidR="004D62B1" w:rsidRPr="006E2104" w:rsidRDefault="004D62B1" w:rsidP="004D62B1">
            <w:pPr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CNPJ: 05.757.597/0002-18</w:t>
            </w:r>
          </w:p>
          <w:p w14:paraId="0671C115" w14:textId="77777777" w:rsidR="004D62B1" w:rsidRPr="006E2104" w:rsidRDefault="004D62B1" w:rsidP="00FE64F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5090816" w14:textId="7EA67C9D" w:rsidR="004D62B1" w:rsidRPr="006E2104" w:rsidRDefault="004D62B1" w:rsidP="00591934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R$ </w:t>
            </w:r>
            <w:r w:rsidRPr="006E2104">
              <w:rPr>
                <w:rFonts w:ascii="Cambria" w:hAnsi="Cambria"/>
                <w:sz w:val="24"/>
                <w:szCs w:val="24"/>
              </w:rPr>
              <w:t>15.200,00</w:t>
            </w:r>
          </w:p>
        </w:tc>
      </w:tr>
      <w:tr w:rsidR="00591934" w:rsidRPr="006E2104" w14:paraId="552ADCAE" w14:textId="77777777" w:rsidTr="00C412BE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A9882E0" w14:textId="21BB4C25" w:rsidR="00591934" w:rsidRPr="006E2104" w:rsidRDefault="00FE64F6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19.21.0016.0022790 /2022-81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7E1872B" w14:textId="55F9C3D7" w:rsidR="00591934" w:rsidRPr="006E2104" w:rsidRDefault="00FE64F6" w:rsidP="00FE64F6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Pregão Eletrônico nº 25/2022, ARP nº 32/2022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20B5483" w14:textId="3B7560CE" w:rsidR="00591934" w:rsidRPr="006E2104" w:rsidRDefault="006E2104" w:rsidP="00591934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Aquisição de monitores extras para atender às necessidades dos órgãos e setores do MP-PI, conforme anexo I do edital, ARP nº 32/2022, P.E. nº 25/2022, no exercício de 2022.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D4DD5BB" w14:textId="77777777" w:rsidR="00591934" w:rsidRPr="006E2104" w:rsidRDefault="00FE64F6" w:rsidP="0059193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2022NE00094</w:t>
            </w:r>
          </w:p>
          <w:p w14:paraId="5E0D4E09" w14:textId="27F616EC" w:rsidR="00FE64F6" w:rsidRPr="006E2104" w:rsidRDefault="00FE64F6" w:rsidP="00FE64F6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</w:rPr>
              <w:t>(FPDC)</w:t>
            </w:r>
          </w:p>
          <w:p w14:paraId="3F7786B6" w14:textId="1A18732B" w:rsidR="00FE64F6" w:rsidRPr="006E2104" w:rsidRDefault="00FE64F6" w:rsidP="00FE64F6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31/08/2022</w:t>
            </w:r>
          </w:p>
          <w:p w14:paraId="67B601E6" w14:textId="69E4102F" w:rsidR="00FE64F6" w:rsidRPr="006E2104" w:rsidRDefault="00FE64F6" w:rsidP="0059193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C73CC5D" w14:textId="0DEF142F" w:rsidR="00591934" w:rsidRPr="006E2104" w:rsidRDefault="00FE64F6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4.4.90.52 - Equipamentos e Material Permanente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A3F74DC" w14:textId="77777777" w:rsidR="00FE64F6" w:rsidRPr="006E2104" w:rsidRDefault="00FE64F6" w:rsidP="00FE64F6">
            <w:pPr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Torino Informática Ltda.</w:t>
            </w:r>
          </w:p>
          <w:p w14:paraId="1173F6A3" w14:textId="03AE8C0D" w:rsidR="00591934" w:rsidRPr="006E2104" w:rsidRDefault="00FE64F6" w:rsidP="00FE64F6">
            <w:pPr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CNPJ: 03.619.767/0005-15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8C97F71" w14:textId="1F0C0308" w:rsidR="00591934" w:rsidRPr="006E2104" w:rsidRDefault="00FE64F6" w:rsidP="00591934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R$ </w:t>
            </w:r>
            <w:r w:rsidRPr="006E2104">
              <w:rPr>
                <w:rFonts w:ascii="Cambria" w:hAnsi="Cambria"/>
                <w:sz w:val="24"/>
                <w:szCs w:val="24"/>
              </w:rPr>
              <w:t>119.355,00</w:t>
            </w:r>
          </w:p>
        </w:tc>
      </w:tr>
      <w:tr w:rsidR="00591934" w:rsidRPr="006E2104" w14:paraId="54065CE9" w14:textId="77777777" w:rsidTr="00C412BE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853E04B" w14:textId="655A6704" w:rsidR="00591934" w:rsidRPr="006E2104" w:rsidRDefault="00FE64F6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19.21.0427.0022491 /2022-49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4D06181" w14:textId="1F04FF6E" w:rsidR="00591934" w:rsidRPr="006E2104" w:rsidRDefault="00FE64F6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Pregão Eletrônico nº 20/2022, ARP nº 20/2022.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9397DE9" w14:textId="29CE97D0" w:rsidR="00591934" w:rsidRPr="006E2104" w:rsidRDefault="006E2104" w:rsidP="00591934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Aquisição de monitores de vídeos - FMMPI, conforme especificações contidas no termo de referência (anexo I do edital) - ARP nº 20/2022, P.E. nº 20/202, no exercício de 2022.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423E417" w14:textId="77777777" w:rsidR="00591934" w:rsidRPr="006E2104" w:rsidRDefault="00FE64F6" w:rsidP="0059193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2022NE00030</w:t>
            </w:r>
          </w:p>
          <w:p w14:paraId="1FF2296A" w14:textId="5A9EF6D9" w:rsidR="00FE64F6" w:rsidRPr="006E2104" w:rsidRDefault="00FE64F6" w:rsidP="00FE64F6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</w:rPr>
              <w:t>(FMMP/PI)</w:t>
            </w:r>
          </w:p>
          <w:p w14:paraId="282B8015" w14:textId="77777777" w:rsidR="00FE64F6" w:rsidRPr="006E2104" w:rsidRDefault="00FE64F6" w:rsidP="00FE64F6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31/08/2022</w:t>
            </w:r>
          </w:p>
          <w:p w14:paraId="1DA02AA4" w14:textId="472867D3" w:rsidR="00FE64F6" w:rsidRPr="006E2104" w:rsidRDefault="00FE64F6" w:rsidP="0059193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49084A3" w14:textId="4495520D" w:rsidR="00591934" w:rsidRPr="006E2104" w:rsidRDefault="00FE64F6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4.4.90.52 - Equipamentos e Material Permanente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F2C9E3F" w14:textId="58FD119B" w:rsidR="00FE64F6" w:rsidRPr="006E2104" w:rsidRDefault="00FE64F6" w:rsidP="00FE64F6">
            <w:pPr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 xml:space="preserve">The Best Produtos Eletrônicos </w:t>
            </w:r>
            <w:proofErr w:type="spellStart"/>
            <w:r w:rsidRPr="006E2104">
              <w:rPr>
                <w:rFonts w:ascii="Cambria" w:hAnsi="Cambria"/>
                <w:sz w:val="24"/>
                <w:szCs w:val="24"/>
              </w:rPr>
              <w:t>Ltda</w:t>
            </w:r>
            <w:proofErr w:type="spellEnd"/>
            <w:r w:rsidRPr="006E2104">
              <w:rPr>
                <w:rFonts w:ascii="Cambria" w:hAnsi="Cambria"/>
                <w:sz w:val="24"/>
                <w:szCs w:val="24"/>
              </w:rPr>
              <w:t xml:space="preserve">-EPP, </w:t>
            </w:r>
          </w:p>
          <w:p w14:paraId="573D1763" w14:textId="7CC86737" w:rsidR="00591934" w:rsidRPr="006E2104" w:rsidRDefault="00FE64F6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CNPJ: 18.706.498/0001-78</w:t>
            </w: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DB71751" w14:textId="63BE6F0B" w:rsidR="00591934" w:rsidRPr="006E2104" w:rsidRDefault="00FE64F6" w:rsidP="00591934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R$ </w:t>
            </w:r>
            <w:r w:rsidRPr="006E2104">
              <w:rPr>
                <w:rFonts w:ascii="Cambria" w:hAnsi="Cambria"/>
                <w:sz w:val="24"/>
                <w:szCs w:val="24"/>
              </w:rPr>
              <w:t>7.800,00</w:t>
            </w:r>
          </w:p>
        </w:tc>
      </w:tr>
      <w:tr w:rsidR="00591934" w:rsidRPr="006E2104" w14:paraId="76F91C92" w14:textId="77777777" w:rsidTr="00C412BE">
        <w:trPr>
          <w:tblCellSpacing w:w="0" w:type="dxa"/>
        </w:trPr>
        <w:tc>
          <w:tcPr>
            <w:tcW w:w="274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B809EB7" w14:textId="3AC4B798" w:rsidR="00591934" w:rsidRPr="006E2104" w:rsidRDefault="00825C8F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19.21.0016.0022754 /2022-83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0559517" w14:textId="51E13C6D" w:rsidR="00591934" w:rsidRPr="006E2104" w:rsidRDefault="00825C8F" w:rsidP="00825C8F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Pregão Eletrônico nº 20/2022, ARP nº 31/2022.</w:t>
            </w:r>
          </w:p>
        </w:tc>
        <w:tc>
          <w:tcPr>
            <w:tcW w:w="255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ECE61CB" w14:textId="328CFD64" w:rsidR="006E2104" w:rsidRPr="006E2104" w:rsidRDefault="006E2104" w:rsidP="006E2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6E2104">
              <w:rPr>
                <w:rFonts w:ascii="Cambria" w:hAnsi="Cambria" w:cs="Arial"/>
                <w:sz w:val="24"/>
                <w:szCs w:val="24"/>
              </w:rPr>
              <w:t>Aquisição de</w:t>
            </w:r>
          </w:p>
          <w:p w14:paraId="7E457F8C" w14:textId="2C85F9D1" w:rsidR="00591934" w:rsidRPr="006E2104" w:rsidRDefault="006E2104" w:rsidP="006E2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 w:cs="Arial"/>
                <w:sz w:val="24"/>
                <w:szCs w:val="24"/>
              </w:rPr>
              <w:t xml:space="preserve">Computadores </w:t>
            </w:r>
            <w:proofErr w:type="spellStart"/>
            <w:r w:rsidRPr="006E2104">
              <w:rPr>
                <w:rFonts w:ascii="Cambria" w:hAnsi="Cambria" w:cs="Arial"/>
                <w:sz w:val="24"/>
                <w:szCs w:val="24"/>
              </w:rPr>
              <w:t>all</w:t>
            </w:r>
            <w:proofErr w:type="spellEnd"/>
            <w:r w:rsidRPr="006E2104">
              <w:rPr>
                <w:rFonts w:ascii="Cambria" w:hAnsi="Cambria" w:cs="Arial"/>
                <w:sz w:val="24"/>
                <w:szCs w:val="24"/>
              </w:rPr>
              <w:t>-</w:t>
            </w:r>
            <w:proofErr w:type="spellStart"/>
            <w:r w:rsidRPr="006E2104">
              <w:rPr>
                <w:rFonts w:ascii="Cambria" w:hAnsi="Cambria" w:cs="Arial"/>
                <w:sz w:val="24"/>
                <w:szCs w:val="24"/>
              </w:rPr>
              <w:t>in-one</w:t>
            </w:r>
            <w:proofErr w:type="spellEnd"/>
            <w:r w:rsidRPr="006E2104">
              <w:rPr>
                <w:rFonts w:ascii="Cambria" w:hAnsi="Cambria" w:cs="Arial"/>
                <w:sz w:val="24"/>
                <w:szCs w:val="24"/>
              </w:rPr>
              <w:t xml:space="preserve">, marca </w:t>
            </w:r>
            <w:proofErr w:type="spellStart"/>
            <w:r w:rsidRPr="006E2104">
              <w:rPr>
                <w:rFonts w:ascii="Cambria" w:hAnsi="Cambria" w:cs="Arial"/>
                <w:sz w:val="24"/>
                <w:szCs w:val="24"/>
              </w:rPr>
              <w:t>lenovo</w:t>
            </w:r>
            <w:proofErr w:type="spellEnd"/>
            <w:r w:rsidRPr="006E2104">
              <w:rPr>
                <w:rFonts w:ascii="Cambria" w:hAnsi="Cambria" w:cs="Arial"/>
                <w:sz w:val="24"/>
                <w:szCs w:val="24"/>
              </w:rPr>
              <w:t>, conforme anexo I do edital, que é parte integrante desta ata, assim como a proposta vencedora, independentemente de transcrição - ARP nº 31/2022, P.E. nº 25/2022, no exercício de 2022</w:t>
            </w:r>
          </w:p>
        </w:tc>
        <w:tc>
          <w:tcPr>
            <w:tcW w:w="159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FF14F38" w14:textId="77777777" w:rsidR="00591934" w:rsidRPr="006E2104" w:rsidRDefault="006E2104" w:rsidP="00591934">
            <w:pPr>
              <w:spacing w:before="278" w:after="198" w:line="276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E2104">
              <w:rPr>
                <w:rFonts w:ascii="Cambria" w:hAnsi="Cambria" w:cs="Arial"/>
                <w:sz w:val="24"/>
                <w:szCs w:val="24"/>
              </w:rPr>
              <w:t>2022NE00093</w:t>
            </w:r>
          </w:p>
          <w:p w14:paraId="1779190C" w14:textId="77777777" w:rsidR="006E2104" w:rsidRPr="006E2104" w:rsidRDefault="006E2104" w:rsidP="006E2104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</w:rPr>
              <w:t>(FPDC)</w:t>
            </w:r>
          </w:p>
          <w:p w14:paraId="1BC2A506" w14:textId="77777777" w:rsidR="006E2104" w:rsidRPr="006E2104" w:rsidRDefault="006E2104" w:rsidP="006E2104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31/08/2022</w:t>
            </w:r>
          </w:p>
          <w:p w14:paraId="4B3B2927" w14:textId="7E146846" w:rsidR="006E2104" w:rsidRPr="006E2104" w:rsidRDefault="006E2104" w:rsidP="0059193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7A68A6B" w14:textId="0E90BF49" w:rsidR="00591934" w:rsidRPr="006E2104" w:rsidRDefault="006E2104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/>
                <w:sz w:val="24"/>
                <w:szCs w:val="24"/>
              </w:rPr>
              <w:t>4.4.90.52 - Equipamentos e Material Permanente</w:t>
            </w:r>
          </w:p>
        </w:tc>
        <w:tc>
          <w:tcPr>
            <w:tcW w:w="202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CE91420" w14:textId="252EB3EF" w:rsidR="006E2104" w:rsidRPr="006E2104" w:rsidRDefault="006E2104" w:rsidP="006E2104">
            <w:pPr>
              <w:rPr>
                <w:rFonts w:ascii="Cambria" w:hAnsi="Cambria" w:cs="Arial"/>
                <w:sz w:val="24"/>
                <w:szCs w:val="24"/>
              </w:rPr>
            </w:pPr>
            <w:r w:rsidRPr="006E2104">
              <w:rPr>
                <w:rFonts w:ascii="Cambria" w:hAnsi="Cambria" w:cs="Arial"/>
                <w:sz w:val="24"/>
                <w:szCs w:val="24"/>
              </w:rPr>
              <w:t xml:space="preserve">Lenovo Tecnologia (Brasil) Ltda. </w:t>
            </w:r>
          </w:p>
          <w:p w14:paraId="5F1C91EF" w14:textId="661774CF" w:rsidR="006E2104" w:rsidRPr="006E2104" w:rsidRDefault="006E2104" w:rsidP="006E2104">
            <w:pPr>
              <w:rPr>
                <w:rFonts w:ascii="Cambria" w:hAnsi="Cambria"/>
                <w:sz w:val="24"/>
                <w:szCs w:val="24"/>
              </w:rPr>
            </w:pPr>
            <w:r w:rsidRPr="006E2104">
              <w:rPr>
                <w:rFonts w:ascii="Cambria" w:hAnsi="Cambria" w:cs="Arial"/>
                <w:sz w:val="24"/>
                <w:szCs w:val="24"/>
              </w:rPr>
              <w:t>CNPJ: 07.275.920/0001-61,</w:t>
            </w:r>
          </w:p>
          <w:p w14:paraId="0B190F21" w14:textId="126DA844" w:rsidR="00591934" w:rsidRPr="006E2104" w:rsidRDefault="00591934" w:rsidP="0059193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B6619D0" w14:textId="0862DCF5" w:rsidR="00591934" w:rsidRPr="006E2104" w:rsidRDefault="006E2104" w:rsidP="00591934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6E210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R$ </w:t>
            </w:r>
            <w:r w:rsidRPr="006E2104">
              <w:rPr>
                <w:rFonts w:ascii="Cambria" w:hAnsi="Cambria" w:cs="Arial"/>
                <w:sz w:val="24"/>
                <w:szCs w:val="24"/>
              </w:rPr>
              <w:t>2.098.596,00</w:t>
            </w:r>
          </w:p>
        </w:tc>
      </w:tr>
    </w:tbl>
    <w:p w14:paraId="38A97ED9" w14:textId="77777777" w:rsidR="004D4113" w:rsidRPr="006E2104" w:rsidRDefault="004D4113" w:rsidP="2F1EDFAE">
      <w:pPr>
        <w:spacing w:before="278" w:after="0" w:line="276" w:lineRule="auto"/>
        <w:rPr>
          <w:rFonts w:ascii="Cambria" w:eastAsiaTheme="minorEastAsia" w:hAnsi="Cambria"/>
          <w:sz w:val="24"/>
          <w:szCs w:val="24"/>
          <w:lang w:eastAsia="pt-BR"/>
        </w:rPr>
      </w:pPr>
    </w:p>
    <w:p w14:paraId="6E1C5582" w14:textId="77777777" w:rsidR="00DA7E8A" w:rsidRDefault="00DA7E8A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0F8DF7EB" w14:textId="77777777" w:rsidR="00DA7E8A" w:rsidRDefault="00DA7E8A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59741B61" w14:textId="1CD991EE" w:rsidR="004D4113" w:rsidRPr="006E2104" w:rsidRDefault="005511C2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6E2104">
        <w:rPr>
          <w:rFonts w:ascii="Cambria" w:eastAsiaTheme="minorEastAsia" w:hAnsi="Cambria"/>
          <w:sz w:val="24"/>
          <w:szCs w:val="24"/>
          <w:lang w:eastAsia="pt-BR"/>
        </w:rPr>
        <w:t xml:space="preserve">Teresina, </w:t>
      </w:r>
      <w:r w:rsidR="00733C63">
        <w:rPr>
          <w:rFonts w:ascii="Cambria" w:eastAsiaTheme="minorEastAsia" w:hAnsi="Cambria"/>
          <w:sz w:val="24"/>
          <w:szCs w:val="24"/>
          <w:lang w:eastAsia="pt-BR"/>
        </w:rPr>
        <w:t>0</w:t>
      </w:r>
      <w:r w:rsidR="001313D3">
        <w:rPr>
          <w:rFonts w:ascii="Cambria" w:eastAsiaTheme="minorEastAsia" w:hAnsi="Cambria"/>
          <w:sz w:val="24"/>
          <w:szCs w:val="24"/>
          <w:lang w:eastAsia="pt-BR"/>
        </w:rPr>
        <w:t>5</w:t>
      </w:r>
      <w:r w:rsidR="004D4113" w:rsidRPr="006E2104">
        <w:rPr>
          <w:rFonts w:ascii="Cambria" w:eastAsiaTheme="minorEastAsia" w:hAnsi="Cambria"/>
          <w:sz w:val="24"/>
          <w:szCs w:val="24"/>
          <w:lang w:eastAsia="pt-BR"/>
        </w:rPr>
        <w:t xml:space="preserve"> de </w:t>
      </w:r>
      <w:r w:rsidR="009B7E70" w:rsidRPr="006E2104">
        <w:rPr>
          <w:rFonts w:ascii="Cambria" w:eastAsiaTheme="minorEastAsia" w:hAnsi="Cambria"/>
          <w:sz w:val="24"/>
          <w:szCs w:val="24"/>
          <w:lang w:eastAsia="pt-BR"/>
        </w:rPr>
        <w:t>setembro</w:t>
      </w:r>
      <w:r w:rsidR="00024842" w:rsidRPr="006E2104">
        <w:rPr>
          <w:rFonts w:ascii="Cambria" w:eastAsiaTheme="minorEastAsia" w:hAnsi="Cambria"/>
          <w:sz w:val="24"/>
          <w:szCs w:val="24"/>
          <w:lang w:eastAsia="pt-BR"/>
        </w:rPr>
        <w:t xml:space="preserve"> de 2022.</w:t>
      </w:r>
    </w:p>
    <w:p w14:paraId="564B3C31" w14:textId="77777777" w:rsidR="004D4113" w:rsidRPr="006E2104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1F51097B" w14:textId="77777777" w:rsidR="004D4113" w:rsidRPr="006E2104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proofErr w:type="spellStart"/>
      <w:r w:rsidRPr="006E2104">
        <w:rPr>
          <w:rFonts w:ascii="Cambria" w:eastAsiaTheme="minorEastAsia" w:hAnsi="Cambria"/>
          <w:color w:val="000000"/>
          <w:sz w:val="24"/>
          <w:szCs w:val="24"/>
          <w:lang w:eastAsia="pt-BR"/>
        </w:rPr>
        <w:t>Cleandro</w:t>
      </w:r>
      <w:proofErr w:type="spellEnd"/>
      <w:r w:rsidRPr="006E2104">
        <w:rPr>
          <w:rFonts w:ascii="Cambria" w:eastAsiaTheme="minorEastAsia" w:hAnsi="Cambria"/>
          <w:color w:val="000000"/>
          <w:sz w:val="24"/>
          <w:szCs w:val="24"/>
          <w:lang w:eastAsia="pt-BR"/>
        </w:rPr>
        <w:t xml:space="preserve"> Alves de Moura</w:t>
      </w:r>
      <w:r w:rsidRPr="006E2104">
        <w:rPr>
          <w:rFonts w:ascii="Cambria" w:eastAsiaTheme="minorEastAsia" w:hAnsi="Cambria"/>
          <w:color w:val="000000"/>
          <w:sz w:val="24"/>
          <w:szCs w:val="24"/>
          <w:shd w:val="clear" w:color="auto" w:fill="FFFFFF"/>
          <w:lang w:eastAsia="pt-BR"/>
        </w:rPr>
        <w:t>–</w:t>
      </w:r>
      <w:r w:rsidRPr="006E2104">
        <w:rPr>
          <w:rFonts w:ascii="Cambria" w:eastAsiaTheme="minorEastAsia" w:hAnsi="Cambria"/>
          <w:color w:val="000000"/>
          <w:sz w:val="24"/>
          <w:szCs w:val="24"/>
          <w:lang w:eastAsia="pt-BR"/>
        </w:rPr>
        <w:t xml:space="preserve"> Procurador-Geral de Justiça</w:t>
      </w:r>
    </w:p>
    <w:p w14:paraId="02E579D2" w14:textId="77777777" w:rsidR="004D4113" w:rsidRPr="006E2104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proofErr w:type="spellStart"/>
      <w:r w:rsidRPr="006E2104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>Afranio</w:t>
      </w:r>
      <w:proofErr w:type="spellEnd"/>
      <w:r w:rsidRPr="006E2104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 xml:space="preserve"> Oliveira da Silva – Coordenador de Licitações e Contratos</w:t>
      </w:r>
    </w:p>
    <w:p w14:paraId="387F215D" w14:textId="77777777" w:rsidR="004D4113" w:rsidRPr="006E2104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proofErr w:type="spellStart"/>
      <w:r w:rsidRPr="006E2104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>Celiane</w:t>
      </w:r>
      <w:proofErr w:type="spellEnd"/>
      <w:r w:rsidRPr="006E2104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 xml:space="preserve"> Azevedo da Fonseca– Técnica Ministerial</w:t>
      </w:r>
    </w:p>
    <w:bookmarkEnd w:id="0"/>
    <w:p w14:paraId="002FCFD9" w14:textId="77777777" w:rsidR="00ED61CC" w:rsidRPr="006E2104" w:rsidRDefault="00ED61CC" w:rsidP="2F1EDFAE">
      <w:pPr>
        <w:rPr>
          <w:rFonts w:ascii="Cambria" w:eastAsiaTheme="minorEastAsia" w:hAnsi="Cambria"/>
          <w:sz w:val="24"/>
          <w:szCs w:val="24"/>
        </w:rPr>
      </w:pPr>
    </w:p>
    <w:sectPr w:rsidR="00ED61CC" w:rsidRPr="006E2104" w:rsidSect="004D411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szXVBVG7IM+wx4" int2:id="3uZuiJWe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13"/>
    <w:rsid w:val="000016A2"/>
    <w:rsid w:val="00005E0E"/>
    <w:rsid w:val="00024842"/>
    <w:rsid w:val="000353B5"/>
    <w:rsid w:val="000470EA"/>
    <w:rsid w:val="00062B9F"/>
    <w:rsid w:val="00083AE4"/>
    <w:rsid w:val="0009207F"/>
    <w:rsid w:val="001313D3"/>
    <w:rsid w:val="00164EF5"/>
    <w:rsid w:val="00172C40"/>
    <w:rsid w:val="001A204E"/>
    <w:rsid w:val="001D127C"/>
    <w:rsid w:val="001E0872"/>
    <w:rsid w:val="00215681"/>
    <w:rsid w:val="0022263A"/>
    <w:rsid w:val="002676AD"/>
    <w:rsid w:val="002757E5"/>
    <w:rsid w:val="00282EB3"/>
    <w:rsid w:val="002D749B"/>
    <w:rsid w:val="002D78E0"/>
    <w:rsid w:val="002F2238"/>
    <w:rsid w:val="0035615A"/>
    <w:rsid w:val="00394704"/>
    <w:rsid w:val="003C20AF"/>
    <w:rsid w:val="003E7AF4"/>
    <w:rsid w:val="003F359E"/>
    <w:rsid w:val="00423ED4"/>
    <w:rsid w:val="00433B4A"/>
    <w:rsid w:val="00434E33"/>
    <w:rsid w:val="00452F73"/>
    <w:rsid w:val="00493F34"/>
    <w:rsid w:val="004A5AA4"/>
    <w:rsid w:val="004C29BA"/>
    <w:rsid w:val="004D4113"/>
    <w:rsid w:val="004D62B1"/>
    <w:rsid w:val="004E58E1"/>
    <w:rsid w:val="005036C3"/>
    <w:rsid w:val="00544132"/>
    <w:rsid w:val="005511C2"/>
    <w:rsid w:val="00584130"/>
    <w:rsid w:val="00591934"/>
    <w:rsid w:val="005F536B"/>
    <w:rsid w:val="006075E3"/>
    <w:rsid w:val="00611664"/>
    <w:rsid w:val="00627F0B"/>
    <w:rsid w:val="00651435"/>
    <w:rsid w:val="00654887"/>
    <w:rsid w:val="00664674"/>
    <w:rsid w:val="00665B51"/>
    <w:rsid w:val="00670988"/>
    <w:rsid w:val="00675DA5"/>
    <w:rsid w:val="00697143"/>
    <w:rsid w:val="006A52A4"/>
    <w:rsid w:val="006E2104"/>
    <w:rsid w:val="006F2B4F"/>
    <w:rsid w:val="00733C63"/>
    <w:rsid w:val="00772A7C"/>
    <w:rsid w:val="007734F4"/>
    <w:rsid w:val="00793DA8"/>
    <w:rsid w:val="007A6FDA"/>
    <w:rsid w:val="007B7C76"/>
    <w:rsid w:val="00810E23"/>
    <w:rsid w:val="00825C8F"/>
    <w:rsid w:val="00835FC1"/>
    <w:rsid w:val="008570C0"/>
    <w:rsid w:val="00881E74"/>
    <w:rsid w:val="0089202D"/>
    <w:rsid w:val="008921B4"/>
    <w:rsid w:val="008B5A07"/>
    <w:rsid w:val="008D7B51"/>
    <w:rsid w:val="00911E03"/>
    <w:rsid w:val="00956751"/>
    <w:rsid w:val="009869EF"/>
    <w:rsid w:val="009A5664"/>
    <w:rsid w:val="009B7E70"/>
    <w:rsid w:val="009C7291"/>
    <w:rsid w:val="009D4C76"/>
    <w:rsid w:val="00A1307D"/>
    <w:rsid w:val="00A56DDD"/>
    <w:rsid w:val="00A916F9"/>
    <w:rsid w:val="00AB2881"/>
    <w:rsid w:val="00AB3A4E"/>
    <w:rsid w:val="00AC3157"/>
    <w:rsid w:val="00AC4F2D"/>
    <w:rsid w:val="00AE25AB"/>
    <w:rsid w:val="00B1160D"/>
    <w:rsid w:val="00B25398"/>
    <w:rsid w:val="00B54ED8"/>
    <w:rsid w:val="00B61213"/>
    <w:rsid w:val="00BA05F9"/>
    <w:rsid w:val="00BF6364"/>
    <w:rsid w:val="00C008F6"/>
    <w:rsid w:val="00C203B9"/>
    <w:rsid w:val="00C412BE"/>
    <w:rsid w:val="00C9069E"/>
    <w:rsid w:val="00CA1EBF"/>
    <w:rsid w:val="00CC2DD7"/>
    <w:rsid w:val="00D078EE"/>
    <w:rsid w:val="00D42C5F"/>
    <w:rsid w:val="00D625F7"/>
    <w:rsid w:val="00DA7E8A"/>
    <w:rsid w:val="00DB1406"/>
    <w:rsid w:val="00DB540D"/>
    <w:rsid w:val="00DC6B54"/>
    <w:rsid w:val="00DE369F"/>
    <w:rsid w:val="00E12255"/>
    <w:rsid w:val="00E46C06"/>
    <w:rsid w:val="00E63BF8"/>
    <w:rsid w:val="00ED3CCF"/>
    <w:rsid w:val="00ED61CC"/>
    <w:rsid w:val="00EE7C32"/>
    <w:rsid w:val="00EF2C19"/>
    <w:rsid w:val="00F0048B"/>
    <w:rsid w:val="00F03478"/>
    <w:rsid w:val="00F55C98"/>
    <w:rsid w:val="00F55DD0"/>
    <w:rsid w:val="00F75F64"/>
    <w:rsid w:val="00F912B8"/>
    <w:rsid w:val="00FD3056"/>
    <w:rsid w:val="00FE2072"/>
    <w:rsid w:val="00FE64F6"/>
    <w:rsid w:val="04825615"/>
    <w:rsid w:val="0C89DBF3"/>
    <w:rsid w:val="1A6EBDBD"/>
    <w:rsid w:val="1E31C31C"/>
    <w:rsid w:val="23FC77A6"/>
    <w:rsid w:val="25CD003E"/>
    <w:rsid w:val="2913B0C8"/>
    <w:rsid w:val="2F1EDFAE"/>
    <w:rsid w:val="334255DD"/>
    <w:rsid w:val="472F7103"/>
    <w:rsid w:val="4EE4D510"/>
    <w:rsid w:val="52718D2D"/>
    <w:rsid w:val="55562357"/>
    <w:rsid w:val="56C0951A"/>
    <w:rsid w:val="5BAC3C7E"/>
    <w:rsid w:val="5BFF4716"/>
    <w:rsid w:val="5D22FBE8"/>
    <w:rsid w:val="6C911244"/>
    <w:rsid w:val="73E46F7B"/>
    <w:rsid w:val="75803FDC"/>
    <w:rsid w:val="7B5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6721"/>
  <w15:chartTrackingRefBased/>
  <w15:docId w15:val="{230D163D-4CE3-4D88-B93E-C42626D3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113"/>
    <w:pPr>
      <w:spacing w:before="100" w:beforeAutospacing="1" w:after="119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4D4113"/>
    <w:pPr>
      <w:spacing w:before="100" w:beforeAutospacing="1" w:after="119" w:line="276" w:lineRule="auto"/>
    </w:pPr>
    <w:rPr>
      <w:rFonts w:ascii="Calibri" w:eastAsia="Times New Roman" w:hAnsi="Calibri" w:cs="Calibri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4F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AC4F2D"/>
    <w:rPr>
      <w:rFonts w:eastAsiaTheme="minorEastAsia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9207F"/>
  </w:style>
  <w:style w:type="character" w:customStyle="1" w:styleId="eop">
    <w:name w:val="eop"/>
    <w:basedOn w:val="Fontepargpadro"/>
    <w:rsid w:val="00092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522fe84d11b3415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3A874215D5134DA990D8C1885BD3A4" ma:contentTypeVersion="11" ma:contentTypeDescription="Crie um novo documento." ma:contentTypeScope="" ma:versionID="15caa9d1f888c3b8e4e744fcd0fd0e03">
  <xsd:schema xmlns:xsd="http://www.w3.org/2001/XMLSchema" xmlns:xs="http://www.w3.org/2001/XMLSchema" xmlns:p="http://schemas.microsoft.com/office/2006/metadata/properties" xmlns:ns2="f5e2de4d-4684-4ae8-8386-1fc83a587f62" xmlns:ns3="ba66e72c-84ec-4a40-bdc1-ff89cd69a386" targetNamespace="http://schemas.microsoft.com/office/2006/metadata/properties" ma:root="true" ma:fieldsID="c9c4713cef220f53e0aa1122cd42ec17" ns2:_="" ns3:_="">
    <xsd:import namespace="f5e2de4d-4684-4ae8-8386-1fc83a587f62"/>
    <xsd:import namespace="ba66e72c-84ec-4a40-bdc1-ff89cd69a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2de4d-4684-4ae8-8386-1fc83a587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6e72c-84ec-4a40-bdc1-ff89cd69a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2A7BF-A713-4695-B6F3-C0DB37277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2de4d-4684-4ae8-8386-1fc83a587f62"/>
    <ds:schemaRef ds:uri="ba66e72c-84ec-4a40-bdc1-ff89cd69a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55E98-4E16-406F-8629-344E2DAEFD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541FA7-CA7D-417F-893F-2EE319D166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1335</Words>
  <Characters>7211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CELIANE AZEVEDO DA FONSECA</dc:creator>
  <cp:keywords/>
  <dc:description/>
  <cp:lastModifiedBy>CELIANE AZEVEDO DA FONSECA</cp:lastModifiedBy>
  <cp:revision>35</cp:revision>
  <dcterms:created xsi:type="dcterms:W3CDTF">2022-05-31T13:12:00Z</dcterms:created>
  <dcterms:modified xsi:type="dcterms:W3CDTF">2022-09-05T11:35:00Z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0x0101002D3A874215D5134DA990D8C1885BD3A4</vt:lpwstr>
  </property>
</Properties>
</file>