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113" w:rsidRPr="004D4113" w:rsidRDefault="004D4113" w:rsidP="004D4113">
      <w:pPr>
        <w:spacing w:before="100" w:beforeAutospacing="1" w:after="0" w:line="276" w:lineRule="auto"/>
        <w:jc w:val="center"/>
        <w:rPr>
          <w:rFonts w:ascii="Calibri" w:eastAsia="Times New Roman" w:hAnsi="Calibri" w:cs="Calibri"/>
          <w:lang w:eastAsia="pt-BR"/>
        </w:rPr>
      </w:pPr>
      <w:r w:rsidRPr="004D4113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>PROCURADORIA GERAL DE JUSTIÇA</w:t>
      </w:r>
    </w:p>
    <w:p w:rsidR="004D4113" w:rsidRPr="004D4113" w:rsidRDefault="004D4113" w:rsidP="004D4113">
      <w:pPr>
        <w:spacing w:before="278" w:after="0" w:line="276" w:lineRule="auto"/>
        <w:jc w:val="center"/>
        <w:rPr>
          <w:rFonts w:ascii="Calibri" w:eastAsia="Times New Roman" w:hAnsi="Calibri" w:cs="Calibri"/>
          <w:lang w:eastAsia="pt-BR"/>
        </w:rPr>
      </w:pPr>
      <w:r w:rsidRPr="004D4113">
        <w:rPr>
          <w:rFonts w:ascii="Cambria" w:eastAsia="Times New Roman" w:hAnsi="Cambria" w:cs="Calibri"/>
          <w:sz w:val="24"/>
          <w:szCs w:val="24"/>
          <w:lang w:eastAsia="pt-BR"/>
        </w:rPr>
        <w:t>COORDENADORIA DE LICITAÇÕES E CONTRATOS</w:t>
      </w:r>
    </w:p>
    <w:p w:rsidR="004D4113" w:rsidRPr="004D4113" w:rsidRDefault="004D4113" w:rsidP="004D4113">
      <w:pPr>
        <w:spacing w:before="278" w:after="0" w:line="276" w:lineRule="auto"/>
        <w:jc w:val="center"/>
        <w:rPr>
          <w:rFonts w:ascii="Calibri" w:eastAsia="Times New Roman" w:hAnsi="Calibri" w:cs="Calibri"/>
          <w:lang w:eastAsia="pt-BR"/>
        </w:rPr>
      </w:pPr>
    </w:p>
    <w:p w:rsidR="004D4113" w:rsidRPr="004D4113" w:rsidRDefault="004D4113" w:rsidP="004D4113">
      <w:pPr>
        <w:spacing w:before="278" w:after="0" w:line="276" w:lineRule="auto"/>
        <w:jc w:val="center"/>
        <w:rPr>
          <w:rFonts w:ascii="Calibri" w:eastAsia="Times New Roman" w:hAnsi="Calibri" w:cs="Calibri"/>
          <w:lang w:eastAsia="pt-BR"/>
        </w:rPr>
      </w:pPr>
    </w:p>
    <w:p w:rsidR="004D4113" w:rsidRPr="004D4113" w:rsidRDefault="004D4113" w:rsidP="004D4113">
      <w:pPr>
        <w:spacing w:before="278" w:after="0" w:line="276" w:lineRule="auto"/>
        <w:jc w:val="center"/>
        <w:rPr>
          <w:rFonts w:ascii="Calibri" w:eastAsia="Times New Roman" w:hAnsi="Calibri" w:cs="Calibri"/>
          <w:lang w:eastAsia="pt-BR"/>
        </w:rPr>
      </w:pPr>
      <w:r w:rsidRPr="004D4113">
        <w:rPr>
          <w:rFonts w:ascii="Cambria" w:eastAsia="Times New Roman" w:hAnsi="Cambria" w:cs="Calibri"/>
          <w:sz w:val="24"/>
          <w:szCs w:val="24"/>
          <w:lang w:eastAsia="pt-BR"/>
        </w:rPr>
        <w:t xml:space="preserve">Atendendo ao disposto no art. 16 da Lei nº 8.666/1993, a Coordenadoria de Licitações e Contratos vem tornar público as compras realizadas pelo MP/PI no mês de </w:t>
      </w:r>
      <w:proofErr w:type="gramStart"/>
      <w:r>
        <w:rPr>
          <w:rFonts w:ascii="Cambria" w:eastAsia="Times New Roman" w:hAnsi="Cambria" w:cs="Calibri"/>
          <w:b/>
          <w:bCs/>
          <w:sz w:val="24"/>
          <w:szCs w:val="24"/>
          <w:lang w:eastAsia="pt-BR"/>
        </w:rPr>
        <w:t>Feverei</w:t>
      </w:r>
      <w:r w:rsidRPr="004D4113">
        <w:rPr>
          <w:rFonts w:ascii="Cambria" w:eastAsia="Times New Roman" w:hAnsi="Cambria" w:cs="Calibri"/>
          <w:b/>
          <w:bCs/>
          <w:sz w:val="24"/>
          <w:szCs w:val="24"/>
          <w:lang w:eastAsia="pt-BR"/>
        </w:rPr>
        <w:t>ro</w:t>
      </w:r>
      <w:proofErr w:type="gramEnd"/>
      <w:r w:rsidRPr="004D4113">
        <w:rPr>
          <w:rFonts w:ascii="Cambria" w:eastAsia="Times New Roman" w:hAnsi="Cambria" w:cs="Calibri"/>
          <w:b/>
          <w:bCs/>
          <w:sz w:val="24"/>
          <w:szCs w:val="24"/>
          <w:lang w:eastAsia="pt-BR"/>
        </w:rPr>
        <w:t>/</w:t>
      </w:r>
      <w:r w:rsidRPr="004D4113">
        <w:rPr>
          <w:rFonts w:ascii="Cambria" w:eastAsia="Times New Roman" w:hAnsi="Cambria" w:cs="Calibri"/>
          <w:b/>
          <w:bCs/>
          <w:sz w:val="24"/>
          <w:szCs w:val="24"/>
          <w:u w:val="single"/>
          <w:lang w:eastAsia="pt-BR"/>
        </w:rPr>
        <w:t>2022</w:t>
      </w:r>
      <w:r w:rsidRPr="004D4113">
        <w:rPr>
          <w:rFonts w:ascii="Cambria" w:eastAsia="Times New Roman" w:hAnsi="Cambria" w:cs="Calibri"/>
          <w:sz w:val="24"/>
          <w:szCs w:val="24"/>
          <w:lang w:eastAsia="pt-BR"/>
        </w:rPr>
        <w:t>.</w:t>
      </w:r>
    </w:p>
    <w:p w:rsidR="004D4113" w:rsidRPr="004D4113" w:rsidRDefault="004D4113" w:rsidP="004D4113">
      <w:pPr>
        <w:spacing w:before="278" w:after="0" w:line="276" w:lineRule="auto"/>
        <w:jc w:val="center"/>
        <w:rPr>
          <w:rFonts w:ascii="Calibri" w:eastAsia="Times New Roman" w:hAnsi="Calibri" w:cs="Calibri"/>
          <w:lang w:eastAsia="pt-BR"/>
        </w:rPr>
      </w:pPr>
    </w:p>
    <w:p w:rsidR="004D4113" w:rsidRPr="004D4113" w:rsidRDefault="004D4113" w:rsidP="004D4113">
      <w:pPr>
        <w:spacing w:before="278" w:after="0" w:line="276" w:lineRule="auto"/>
        <w:jc w:val="center"/>
        <w:rPr>
          <w:rFonts w:ascii="Calibri" w:eastAsia="Times New Roman" w:hAnsi="Calibri" w:cs="Calibri"/>
          <w:lang w:eastAsia="pt-BR"/>
        </w:rPr>
      </w:pPr>
      <w:r w:rsidRPr="004D4113">
        <w:rPr>
          <w:rFonts w:ascii="Cambria" w:eastAsia="Times New Roman" w:hAnsi="Cambria" w:cs="Calibri"/>
          <w:sz w:val="24"/>
          <w:szCs w:val="24"/>
          <w:lang w:eastAsia="pt-BR"/>
        </w:rPr>
        <w:t>Compras/empenhos/contratações por licitação/registro de preços/dispensa/inexigibilidade/adesão</w:t>
      </w:r>
    </w:p>
    <w:p w:rsidR="004D4113" w:rsidRPr="004D4113" w:rsidRDefault="004D4113" w:rsidP="004D4113">
      <w:pPr>
        <w:spacing w:before="278" w:after="0" w:line="276" w:lineRule="auto"/>
        <w:jc w:val="center"/>
        <w:rPr>
          <w:rFonts w:ascii="Calibri" w:eastAsia="Times New Roman" w:hAnsi="Calibri" w:cs="Calibri"/>
          <w:lang w:eastAsia="pt-BR"/>
        </w:rPr>
      </w:pPr>
    </w:p>
    <w:tbl>
      <w:tblPr>
        <w:tblW w:w="142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49"/>
        <w:gridCol w:w="1935"/>
        <w:gridCol w:w="2585"/>
        <w:gridCol w:w="1603"/>
        <w:gridCol w:w="2061"/>
        <w:gridCol w:w="2031"/>
        <w:gridCol w:w="1386"/>
      </w:tblGrid>
      <w:tr w:rsidR="00670988" w:rsidRPr="004D4113" w:rsidTr="008570C0">
        <w:trPr>
          <w:tblCellSpacing w:w="0" w:type="dxa"/>
        </w:trPr>
        <w:tc>
          <w:tcPr>
            <w:tcW w:w="2649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D4113" w:rsidRPr="004D4113" w:rsidRDefault="004D4113" w:rsidP="004D4113">
            <w:pPr>
              <w:spacing w:before="278" w:after="119" w:line="276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4D4113">
              <w:rPr>
                <w:rFonts w:ascii="Cambria" w:eastAsia="Times New Roman" w:hAnsi="Cambria" w:cs="Calibri"/>
                <w:b/>
                <w:sz w:val="24"/>
                <w:szCs w:val="24"/>
                <w:shd w:val="clear" w:color="auto" w:fill="C0C0C0"/>
                <w:lang w:eastAsia="pt-BR"/>
              </w:rPr>
              <w:t>Nº do Proc. Adm. / CLC</w:t>
            </w:r>
          </w:p>
        </w:tc>
        <w:tc>
          <w:tcPr>
            <w:tcW w:w="1935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D4113" w:rsidRPr="004D4113" w:rsidRDefault="004D4113" w:rsidP="004D4113">
            <w:pPr>
              <w:spacing w:before="278" w:after="119" w:line="276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4D4113">
              <w:rPr>
                <w:rFonts w:ascii="Cambria" w:eastAsia="Times New Roman" w:hAnsi="Cambria" w:cs="Calibri"/>
                <w:b/>
                <w:sz w:val="24"/>
                <w:szCs w:val="24"/>
                <w:shd w:val="clear" w:color="auto" w:fill="C0C0C0"/>
                <w:lang w:eastAsia="pt-BR"/>
              </w:rPr>
              <w:t>Modalidade de Licitação</w:t>
            </w:r>
          </w:p>
        </w:tc>
        <w:tc>
          <w:tcPr>
            <w:tcW w:w="2585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D4113" w:rsidRPr="004D4113" w:rsidRDefault="004D4113" w:rsidP="004D4113">
            <w:pPr>
              <w:spacing w:before="278" w:after="119" w:line="276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4D4113">
              <w:rPr>
                <w:rFonts w:ascii="Cambria" w:eastAsia="Times New Roman" w:hAnsi="Cambria" w:cs="Calibri"/>
                <w:b/>
                <w:sz w:val="24"/>
                <w:szCs w:val="24"/>
                <w:shd w:val="clear" w:color="auto" w:fill="C0C0C0"/>
                <w:lang w:eastAsia="pt-BR"/>
              </w:rPr>
              <w:t>Objeto</w:t>
            </w:r>
          </w:p>
        </w:tc>
        <w:tc>
          <w:tcPr>
            <w:tcW w:w="1603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D4113" w:rsidRPr="004D4113" w:rsidRDefault="004D4113" w:rsidP="004D4113">
            <w:pPr>
              <w:spacing w:before="278" w:after="119" w:line="276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4D4113">
              <w:rPr>
                <w:rFonts w:ascii="Cambria" w:eastAsia="Times New Roman" w:hAnsi="Cambria" w:cs="Calibri"/>
                <w:b/>
                <w:sz w:val="24"/>
                <w:szCs w:val="24"/>
                <w:shd w:val="clear" w:color="auto" w:fill="C0C0C0"/>
                <w:lang w:eastAsia="pt-BR"/>
              </w:rPr>
              <w:t>Empenho (nº)</w:t>
            </w:r>
          </w:p>
        </w:tc>
        <w:tc>
          <w:tcPr>
            <w:tcW w:w="2061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D4113" w:rsidRPr="004D4113" w:rsidRDefault="004D4113" w:rsidP="004D4113">
            <w:pPr>
              <w:spacing w:before="278" w:after="119" w:line="276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4D4113">
              <w:rPr>
                <w:rFonts w:ascii="Cambria" w:eastAsia="Times New Roman" w:hAnsi="Cambria" w:cs="Calibri"/>
                <w:b/>
                <w:sz w:val="24"/>
                <w:szCs w:val="24"/>
                <w:lang w:eastAsia="pt-BR"/>
              </w:rPr>
              <w:t>Elemento de despesa</w:t>
            </w:r>
          </w:p>
        </w:tc>
        <w:tc>
          <w:tcPr>
            <w:tcW w:w="2031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4D4113" w:rsidRPr="004D4113" w:rsidRDefault="004D4113" w:rsidP="004D4113">
            <w:pPr>
              <w:spacing w:before="278" w:after="119" w:line="276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4D4113">
              <w:rPr>
                <w:rFonts w:ascii="Cambria" w:eastAsia="Times New Roman" w:hAnsi="Cambria" w:cs="Calibri"/>
                <w:b/>
                <w:sz w:val="24"/>
                <w:szCs w:val="24"/>
                <w:shd w:val="clear" w:color="auto" w:fill="C0C0C0"/>
                <w:lang w:eastAsia="pt-BR"/>
              </w:rPr>
              <w:t>Contratado</w:t>
            </w:r>
          </w:p>
        </w:tc>
        <w:tc>
          <w:tcPr>
            <w:tcW w:w="1386" w:type="dxa"/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4D4113" w:rsidRPr="004D4113" w:rsidRDefault="004D4113" w:rsidP="004D4113">
            <w:pPr>
              <w:spacing w:before="278" w:after="119" w:line="276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4D4113">
              <w:rPr>
                <w:rFonts w:ascii="Cambria" w:eastAsia="Times New Roman" w:hAnsi="Cambria" w:cs="Calibri"/>
                <w:b/>
                <w:sz w:val="24"/>
                <w:szCs w:val="24"/>
                <w:shd w:val="clear" w:color="auto" w:fill="C0C0C0"/>
                <w:lang w:eastAsia="pt-BR"/>
              </w:rPr>
              <w:t>Valor Contratado</w:t>
            </w:r>
          </w:p>
        </w:tc>
      </w:tr>
      <w:tr w:rsidR="00665B51" w:rsidRPr="00670988" w:rsidTr="008570C0">
        <w:trPr>
          <w:tblCellSpacing w:w="0" w:type="dxa"/>
        </w:trPr>
        <w:tc>
          <w:tcPr>
            <w:tcW w:w="2649" w:type="dxa"/>
            <w:vMerge w:val="restart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665B51" w:rsidRPr="00670988" w:rsidRDefault="00665B51" w:rsidP="004D4113">
            <w:pPr>
              <w:spacing w:before="278" w:after="119" w:line="276" w:lineRule="auto"/>
              <w:jc w:val="center"/>
            </w:pPr>
            <w:r>
              <w:t>19.21.0010.0001328 /2022-70</w:t>
            </w:r>
          </w:p>
        </w:tc>
        <w:tc>
          <w:tcPr>
            <w:tcW w:w="1935" w:type="dxa"/>
            <w:vMerge w:val="restart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665B51" w:rsidRDefault="00665B51" w:rsidP="00670988">
            <w:pPr>
              <w:spacing w:before="278" w:after="119" w:line="276" w:lineRule="auto"/>
              <w:jc w:val="center"/>
            </w:pPr>
            <w:r>
              <w:t>Dispensa nº 04/2022 (Art. 24, XVII da Lei nº 8.666/93 )</w:t>
            </w:r>
          </w:p>
        </w:tc>
        <w:tc>
          <w:tcPr>
            <w:tcW w:w="2585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665B51" w:rsidRPr="00670988" w:rsidRDefault="00665B51" w:rsidP="008921B4">
            <w:pPr>
              <w:spacing w:before="278" w:after="119" w:line="276" w:lineRule="auto"/>
            </w:pPr>
            <w:r>
              <w:t xml:space="preserve">Aquisição de peças para 3ª (terceira) revisão de 10 (dez) veículos Nissan - Versa de placas QRQ-3112, QRQ-3062, QRU-3341, QRU-3351, QRU-3361, QRU-3381, QRU-3441, QRU-3451, QRU-3461, QRU-3471, de propriedade da Procuradoria Geral da Justiça - PGJ deste MPPI, conforme dispensa nº 04/2022 (art. 24, XVII da lei nº 8.666/93), firmado com </w:t>
            </w:r>
            <w:proofErr w:type="spellStart"/>
            <w:r>
              <w:t>Japan</w:t>
            </w:r>
            <w:proofErr w:type="spellEnd"/>
            <w:r>
              <w:t xml:space="preserve"> </w:t>
            </w:r>
            <w:proofErr w:type="spellStart"/>
            <w:r>
              <w:t>Veiculos</w:t>
            </w:r>
            <w:proofErr w:type="spellEnd"/>
            <w:r>
              <w:t xml:space="preserve"> </w:t>
            </w:r>
            <w:proofErr w:type="spellStart"/>
            <w:r>
              <w:t>Ltda</w:t>
            </w:r>
            <w:proofErr w:type="spellEnd"/>
            <w:r>
              <w:t>, CNPJ: 04.569.159/0001-82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665B51" w:rsidRDefault="00665B51" w:rsidP="004D4113">
            <w:pPr>
              <w:spacing w:before="278" w:after="198" w:line="276" w:lineRule="auto"/>
              <w:jc w:val="center"/>
            </w:pPr>
            <w:r>
              <w:t>2022NE00074</w:t>
            </w:r>
          </w:p>
          <w:p w:rsidR="00665B51" w:rsidRPr="004D4113" w:rsidRDefault="00665B51" w:rsidP="00665B51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D4113">
              <w:rPr>
                <w:rFonts w:ascii="Calibri" w:eastAsia="Times New Roman" w:hAnsi="Calibri" w:cs="Calibri"/>
                <w:lang w:eastAsia="pt-BR"/>
              </w:rPr>
              <w:t xml:space="preserve">(PGJ) </w:t>
            </w:r>
          </w:p>
          <w:p w:rsidR="00665B51" w:rsidRPr="004D4113" w:rsidRDefault="00665B51" w:rsidP="00665B51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D4113">
              <w:rPr>
                <w:rFonts w:ascii="Calibri" w:eastAsia="Times New Roman" w:hAnsi="Calibri" w:cs="Calibri"/>
                <w:lang w:eastAsia="pt-BR"/>
              </w:rPr>
              <w:t xml:space="preserve">Emissão: </w:t>
            </w:r>
            <w:r w:rsidRPr="00670988">
              <w:rPr>
                <w:rFonts w:ascii="Calibri" w:eastAsia="Times New Roman" w:hAnsi="Calibri" w:cs="Calibri"/>
                <w:lang w:eastAsia="pt-BR"/>
              </w:rPr>
              <w:t>01/02</w:t>
            </w:r>
            <w:r w:rsidRPr="004D4113">
              <w:rPr>
                <w:rFonts w:ascii="Calibri" w:eastAsia="Times New Roman" w:hAnsi="Calibri" w:cs="Calibri"/>
                <w:lang w:eastAsia="pt-BR"/>
              </w:rPr>
              <w:t>/2022</w:t>
            </w:r>
          </w:p>
          <w:p w:rsidR="00665B51" w:rsidRPr="00670988" w:rsidRDefault="00665B51" w:rsidP="004D4113">
            <w:pPr>
              <w:spacing w:before="278" w:after="198" w:line="276" w:lineRule="auto"/>
              <w:jc w:val="center"/>
            </w:pPr>
          </w:p>
        </w:tc>
        <w:tc>
          <w:tcPr>
            <w:tcW w:w="2061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665B51" w:rsidRDefault="00665B51" w:rsidP="004D4113">
            <w:pPr>
              <w:spacing w:before="278" w:after="119" w:line="276" w:lineRule="auto"/>
              <w:jc w:val="center"/>
            </w:pPr>
            <w:r>
              <w:t>3</w:t>
            </w:r>
            <w:r w:rsidR="00F75F64">
              <w:t>.</w:t>
            </w:r>
            <w:r>
              <w:t>3</w:t>
            </w:r>
            <w:r w:rsidR="00F75F64">
              <w:t>.</w:t>
            </w:r>
            <w:r>
              <w:t>90</w:t>
            </w:r>
            <w:r w:rsidR="00F75F64">
              <w:t>.</w:t>
            </w:r>
            <w:r>
              <w:t>30 - Material de Consumo</w:t>
            </w:r>
          </w:p>
          <w:p w:rsidR="00E12255" w:rsidRPr="00670988" w:rsidRDefault="00E12255" w:rsidP="004D4113">
            <w:pPr>
              <w:spacing w:before="278" w:after="119" w:line="276" w:lineRule="auto"/>
              <w:jc w:val="center"/>
            </w:pPr>
            <w:r>
              <w:t>39 - material para manutenção de veículos</w:t>
            </w:r>
          </w:p>
        </w:tc>
        <w:tc>
          <w:tcPr>
            <w:tcW w:w="2031" w:type="dxa"/>
            <w:vMerge w:val="restart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665B51" w:rsidRDefault="00F75F64" w:rsidP="004D4113">
            <w:pPr>
              <w:spacing w:before="278" w:after="119" w:line="276" w:lineRule="auto"/>
              <w:jc w:val="center"/>
            </w:pPr>
            <w:proofErr w:type="spellStart"/>
            <w:r>
              <w:t>Japan</w:t>
            </w:r>
            <w:proofErr w:type="spellEnd"/>
            <w:r>
              <w:t xml:space="preserve"> Veículos </w:t>
            </w:r>
            <w:proofErr w:type="spellStart"/>
            <w:r>
              <w:t>Ltda</w:t>
            </w:r>
            <w:proofErr w:type="spellEnd"/>
          </w:p>
          <w:p w:rsidR="00665B51" w:rsidRPr="00670988" w:rsidRDefault="00665B51" w:rsidP="004D4113">
            <w:pPr>
              <w:spacing w:before="278" w:after="119" w:line="276" w:lineRule="auto"/>
              <w:jc w:val="center"/>
            </w:pPr>
            <w:r>
              <w:t>CNPJ: 04.569.159/0001-82</w:t>
            </w:r>
          </w:p>
        </w:tc>
        <w:tc>
          <w:tcPr>
            <w:tcW w:w="1386" w:type="dxa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665B51" w:rsidRPr="00670988" w:rsidRDefault="00665B51" w:rsidP="004D4113">
            <w:pPr>
              <w:spacing w:before="278" w:after="119" w:line="276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pt-BR"/>
              </w:rPr>
              <w:t xml:space="preserve">R$ </w:t>
            </w:r>
            <w:r>
              <w:t>2.860,00</w:t>
            </w:r>
          </w:p>
        </w:tc>
      </w:tr>
      <w:tr w:rsidR="00665B51" w:rsidRPr="00670988" w:rsidTr="008570C0">
        <w:trPr>
          <w:tblCellSpacing w:w="0" w:type="dxa"/>
        </w:trPr>
        <w:tc>
          <w:tcPr>
            <w:tcW w:w="2649" w:type="dxa"/>
            <w:vMerge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665B51" w:rsidRDefault="00665B51" w:rsidP="004D4113">
            <w:pPr>
              <w:spacing w:before="278" w:after="119" w:line="276" w:lineRule="auto"/>
              <w:jc w:val="center"/>
            </w:pPr>
          </w:p>
        </w:tc>
        <w:tc>
          <w:tcPr>
            <w:tcW w:w="1935" w:type="dxa"/>
            <w:vMerge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665B51" w:rsidRDefault="00665B51" w:rsidP="00670988">
            <w:pPr>
              <w:spacing w:before="278" w:after="119" w:line="276" w:lineRule="auto"/>
              <w:jc w:val="center"/>
            </w:pPr>
          </w:p>
        </w:tc>
        <w:tc>
          <w:tcPr>
            <w:tcW w:w="2585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665B51" w:rsidRDefault="00E12255" w:rsidP="008921B4">
            <w:pPr>
              <w:spacing w:before="278" w:after="119" w:line="276" w:lineRule="auto"/>
            </w:pPr>
            <w:r>
              <w:t xml:space="preserve">Empenho referente serviços da 3ª (terceira) revisão para os 10 (dez) veículos Nissan - Versa de placas QRQ-3112, QRQ-3062, QRU-3341, QRU-3351, QRU-3361, QRU-3381, QRU-3441, QRU-3451, QRU-3461, QRU-3471, de propriedade da Procuradoria Geral da Justiça - PGJ deste MPPI, conforme dispensa nº 04/2022 (art. 24, XVII da lei nº 8.666/93), firmado com </w:t>
            </w:r>
            <w:proofErr w:type="spellStart"/>
            <w:r>
              <w:t>Japan</w:t>
            </w:r>
            <w:proofErr w:type="spellEnd"/>
            <w:r>
              <w:t xml:space="preserve"> </w:t>
            </w:r>
            <w:proofErr w:type="spellStart"/>
            <w:r>
              <w:t>Veiculos</w:t>
            </w:r>
            <w:proofErr w:type="spellEnd"/>
            <w:r>
              <w:t xml:space="preserve"> </w:t>
            </w:r>
            <w:proofErr w:type="spellStart"/>
            <w:r>
              <w:t>Ltda</w:t>
            </w:r>
            <w:proofErr w:type="spellEnd"/>
            <w:r>
              <w:t>, CNPJ: 04.569.159/0001-82.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665B51" w:rsidRDefault="00E12255" w:rsidP="004D4113">
            <w:pPr>
              <w:spacing w:before="278" w:after="198" w:line="276" w:lineRule="auto"/>
              <w:jc w:val="center"/>
            </w:pPr>
            <w:r>
              <w:t>2022NE00075</w:t>
            </w:r>
          </w:p>
          <w:p w:rsidR="00E12255" w:rsidRPr="004D4113" w:rsidRDefault="00E12255" w:rsidP="00E12255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D4113">
              <w:rPr>
                <w:rFonts w:ascii="Calibri" w:eastAsia="Times New Roman" w:hAnsi="Calibri" w:cs="Calibri"/>
                <w:lang w:eastAsia="pt-BR"/>
              </w:rPr>
              <w:t xml:space="preserve">(PGJ) </w:t>
            </w:r>
          </w:p>
          <w:p w:rsidR="00E12255" w:rsidRPr="004D4113" w:rsidRDefault="00E12255" w:rsidP="00E12255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D4113">
              <w:rPr>
                <w:rFonts w:ascii="Calibri" w:eastAsia="Times New Roman" w:hAnsi="Calibri" w:cs="Calibri"/>
                <w:lang w:eastAsia="pt-BR"/>
              </w:rPr>
              <w:t xml:space="preserve">Emissão: </w:t>
            </w:r>
            <w:r w:rsidRPr="00670988">
              <w:rPr>
                <w:rFonts w:ascii="Calibri" w:eastAsia="Times New Roman" w:hAnsi="Calibri" w:cs="Calibri"/>
                <w:lang w:eastAsia="pt-BR"/>
              </w:rPr>
              <w:t>01/02</w:t>
            </w:r>
            <w:r w:rsidRPr="004D4113">
              <w:rPr>
                <w:rFonts w:ascii="Calibri" w:eastAsia="Times New Roman" w:hAnsi="Calibri" w:cs="Calibri"/>
                <w:lang w:eastAsia="pt-BR"/>
              </w:rPr>
              <w:t>/2022</w:t>
            </w:r>
          </w:p>
          <w:p w:rsidR="00E12255" w:rsidRDefault="00E12255" w:rsidP="004D4113">
            <w:pPr>
              <w:spacing w:before="278" w:after="198" w:line="276" w:lineRule="auto"/>
              <w:jc w:val="center"/>
            </w:pPr>
          </w:p>
        </w:tc>
        <w:tc>
          <w:tcPr>
            <w:tcW w:w="2061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665B51" w:rsidRDefault="00E12255" w:rsidP="004D4113">
            <w:pPr>
              <w:spacing w:before="278" w:after="119" w:line="276" w:lineRule="auto"/>
              <w:jc w:val="center"/>
            </w:pPr>
            <w:r>
              <w:t>3.3.90.39 - Outros Serviços de Terceiros - Pessoa Jurídica</w:t>
            </w:r>
          </w:p>
          <w:p w:rsidR="00E12255" w:rsidRDefault="00E12255" w:rsidP="004D4113">
            <w:pPr>
              <w:spacing w:before="278" w:after="119" w:line="276" w:lineRule="auto"/>
              <w:jc w:val="center"/>
            </w:pPr>
            <w:r>
              <w:t>59 - manutenção e conservação de veículos</w:t>
            </w:r>
          </w:p>
        </w:tc>
        <w:tc>
          <w:tcPr>
            <w:tcW w:w="2031" w:type="dxa"/>
            <w:vMerge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665B51" w:rsidRDefault="00665B51" w:rsidP="004D4113">
            <w:pPr>
              <w:spacing w:before="278" w:after="119" w:line="276" w:lineRule="auto"/>
              <w:jc w:val="center"/>
            </w:pPr>
          </w:p>
        </w:tc>
        <w:tc>
          <w:tcPr>
            <w:tcW w:w="1386" w:type="dxa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665B51" w:rsidRDefault="00E12255" w:rsidP="004D4113">
            <w:pPr>
              <w:spacing w:before="278" w:after="119" w:line="276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pt-BR"/>
              </w:rPr>
              <w:t xml:space="preserve">R$ </w:t>
            </w:r>
            <w:r>
              <w:t>1.760,00</w:t>
            </w:r>
          </w:p>
        </w:tc>
      </w:tr>
      <w:tr w:rsidR="00E63BF8" w:rsidRPr="00670988" w:rsidTr="008570C0">
        <w:trPr>
          <w:tblCellSpacing w:w="0" w:type="dxa"/>
        </w:trPr>
        <w:tc>
          <w:tcPr>
            <w:tcW w:w="2649" w:type="dxa"/>
            <w:vMerge w:val="restart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63BF8" w:rsidRPr="00670988" w:rsidRDefault="00E63BF8" w:rsidP="004D4113">
            <w:pPr>
              <w:spacing w:before="278" w:after="119" w:line="276" w:lineRule="auto"/>
              <w:jc w:val="center"/>
            </w:pPr>
            <w:r w:rsidRPr="00670988">
              <w:t>19.21.0010.0001478 /2022-94</w:t>
            </w:r>
          </w:p>
        </w:tc>
        <w:tc>
          <w:tcPr>
            <w:tcW w:w="1935" w:type="dxa"/>
            <w:vMerge w:val="restart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63BF8" w:rsidRPr="00670988" w:rsidRDefault="00E63BF8" w:rsidP="00670988">
            <w:pPr>
              <w:spacing w:before="278" w:after="119" w:line="276" w:lineRule="auto"/>
              <w:jc w:val="center"/>
            </w:pPr>
            <w:r>
              <w:t>Pregão Eletrônico nº 08/2021-SRP -Ata de Registro de Preços nº 24/2021, Lotes: II, III e IV.</w:t>
            </w:r>
          </w:p>
        </w:tc>
        <w:tc>
          <w:tcPr>
            <w:tcW w:w="2585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63BF8" w:rsidRPr="00670988" w:rsidRDefault="00E63BF8" w:rsidP="00E63BF8">
            <w:pPr>
              <w:spacing w:before="278" w:after="119" w:line="276" w:lineRule="auto"/>
            </w:pPr>
            <w:r w:rsidRPr="00670988">
              <w:t xml:space="preserve">Contratação da empresa Top </w:t>
            </w:r>
            <w:proofErr w:type="spellStart"/>
            <w:r w:rsidRPr="00670988">
              <w:t>Arcondicionado</w:t>
            </w:r>
            <w:proofErr w:type="spellEnd"/>
            <w:r w:rsidRPr="00670988">
              <w:t xml:space="preserve"> </w:t>
            </w:r>
            <w:proofErr w:type="spellStart"/>
            <w:r w:rsidRPr="00670988">
              <w:t>Ltda</w:t>
            </w:r>
            <w:proofErr w:type="spellEnd"/>
            <w:r w:rsidRPr="00670988">
              <w:t>, CNPJ: 07.111.745/0001-77, especializada no fornecimento de peças para a execução da prestação de serviços de manutenção preventiva e</w:t>
            </w:r>
            <w:r>
              <w:t xml:space="preserve"> corretiva de aparelhos de ar </w:t>
            </w:r>
            <w:r w:rsidRPr="00670988">
              <w:t xml:space="preserve">condicionado tipo </w:t>
            </w:r>
            <w:proofErr w:type="spellStart"/>
            <w:r w:rsidRPr="00670988">
              <w:t>split</w:t>
            </w:r>
            <w:proofErr w:type="spellEnd"/>
            <w:r w:rsidRPr="00670988">
              <w:t xml:space="preserve">, bebedouro, frigobar e geladeira, bem como para a instalação, desinstalação e substituição de aparelhos de ar-condicionado (tipo </w:t>
            </w:r>
            <w:proofErr w:type="spellStart"/>
            <w:r w:rsidRPr="00670988">
              <w:t>split</w:t>
            </w:r>
            <w:proofErr w:type="spellEnd"/>
            <w:r w:rsidRPr="00670988">
              <w:t xml:space="preserve">) de propriedade do </w:t>
            </w:r>
            <w:r>
              <w:t>Ministério Público do Estado d</w:t>
            </w:r>
            <w:r w:rsidRPr="00670988">
              <w:t xml:space="preserve">o Piauí - MPPI, instalados na sede da </w:t>
            </w:r>
            <w:r>
              <w:t>Procuradoria-Geral d</w:t>
            </w:r>
            <w:r w:rsidRPr="00670988">
              <w:t>e Justiça-PGJ e outros órgãos do MPPI,</w:t>
            </w:r>
            <w:r>
              <w:t xml:space="preserve"> em T</w:t>
            </w:r>
            <w:r w:rsidRPr="00670988">
              <w:t>eresina e nas ci</w:t>
            </w:r>
            <w:r>
              <w:t>dades do interior do estado do P</w:t>
            </w:r>
            <w:r w:rsidRPr="00670988">
              <w:t>iauí conforme contrato nº 43/2021 (</w:t>
            </w:r>
            <w:r>
              <w:t>ARP nº 24/2021, P. E. n</w:t>
            </w:r>
            <w:r w:rsidRPr="00670988">
              <w:t>º 08/2021, memória de cálculo (sei - 0173988))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63BF8" w:rsidRPr="00670988" w:rsidRDefault="00E63BF8" w:rsidP="004D4113">
            <w:pPr>
              <w:spacing w:before="278" w:after="198" w:line="276" w:lineRule="auto"/>
              <w:jc w:val="center"/>
            </w:pPr>
            <w:r w:rsidRPr="00670988">
              <w:t>2022NE00077</w:t>
            </w:r>
          </w:p>
          <w:p w:rsidR="00E63BF8" w:rsidRPr="004D4113" w:rsidRDefault="00E63BF8" w:rsidP="00670988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D4113">
              <w:rPr>
                <w:rFonts w:ascii="Calibri" w:eastAsia="Times New Roman" w:hAnsi="Calibri" w:cs="Calibri"/>
                <w:lang w:eastAsia="pt-BR"/>
              </w:rPr>
              <w:t xml:space="preserve">(PGJ) </w:t>
            </w:r>
          </w:p>
          <w:p w:rsidR="00E63BF8" w:rsidRPr="004D4113" w:rsidRDefault="00E63BF8" w:rsidP="00670988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D4113">
              <w:rPr>
                <w:rFonts w:ascii="Calibri" w:eastAsia="Times New Roman" w:hAnsi="Calibri" w:cs="Calibri"/>
                <w:lang w:eastAsia="pt-BR"/>
              </w:rPr>
              <w:t xml:space="preserve">Emissão: </w:t>
            </w:r>
            <w:r w:rsidRPr="00670988">
              <w:rPr>
                <w:rFonts w:ascii="Calibri" w:eastAsia="Times New Roman" w:hAnsi="Calibri" w:cs="Calibri"/>
                <w:lang w:eastAsia="pt-BR"/>
              </w:rPr>
              <w:t>01/02</w:t>
            </w:r>
            <w:r w:rsidRPr="004D4113">
              <w:rPr>
                <w:rFonts w:ascii="Calibri" w:eastAsia="Times New Roman" w:hAnsi="Calibri" w:cs="Calibri"/>
                <w:lang w:eastAsia="pt-BR"/>
              </w:rPr>
              <w:t>/2022</w:t>
            </w:r>
          </w:p>
          <w:p w:rsidR="00E63BF8" w:rsidRPr="00670988" w:rsidRDefault="00E63BF8" w:rsidP="004D4113">
            <w:pPr>
              <w:spacing w:before="278" w:after="198" w:line="276" w:lineRule="auto"/>
              <w:jc w:val="center"/>
            </w:pPr>
          </w:p>
        </w:tc>
        <w:tc>
          <w:tcPr>
            <w:tcW w:w="2061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63BF8" w:rsidRPr="00670988" w:rsidRDefault="00E63BF8" w:rsidP="004D4113">
            <w:pPr>
              <w:spacing w:before="278" w:after="119" w:line="276" w:lineRule="auto"/>
              <w:jc w:val="center"/>
            </w:pPr>
            <w:r w:rsidRPr="00670988">
              <w:t>3.3.90.30 - Material de Consumo</w:t>
            </w:r>
          </w:p>
        </w:tc>
        <w:tc>
          <w:tcPr>
            <w:tcW w:w="2031" w:type="dxa"/>
            <w:vMerge w:val="restart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63BF8" w:rsidRPr="00670988" w:rsidRDefault="00E63BF8" w:rsidP="004D4113">
            <w:pPr>
              <w:spacing w:before="278" w:after="119" w:line="276" w:lineRule="auto"/>
              <w:jc w:val="center"/>
            </w:pPr>
            <w:r w:rsidRPr="00670988">
              <w:t xml:space="preserve">Top Ar Condicionado </w:t>
            </w:r>
            <w:proofErr w:type="spellStart"/>
            <w:r w:rsidRPr="00670988">
              <w:t>Ltda</w:t>
            </w:r>
            <w:proofErr w:type="spellEnd"/>
          </w:p>
          <w:p w:rsidR="00E63BF8" w:rsidRPr="00670988" w:rsidRDefault="00E63BF8" w:rsidP="004D4113">
            <w:pPr>
              <w:spacing w:before="278" w:after="119" w:line="276" w:lineRule="auto"/>
              <w:jc w:val="center"/>
            </w:pPr>
            <w:r w:rsidRPr="00670988">
              <w:t>CNPJ: 07.111.745/0001-77</w:t>
            </w:r>
          </w:p>
        </w:tc>
        <w:tc>
          <w:tcPr>
            <w:tcW w:w="1386" w:type="dxa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63BF8" w:rsidRPr="00670988" w:rsidRDefault="00E63BF8" w:rsidP="004D4113">
            <w:pPr>
              <w:spacing w:before="278" w:after="119" w:line="276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pt-BR"/>
              </w:rPr>
            </w:pPr>
            <w:r w:rsidRPr="00670988">
              <w:rPr>
                <w:rFonts w:ascii="Cambria" w:eastAsia="Times New Roman" w:hAnsi="Cambria" w:cs="Calibri"/>
                <w:sz w:val="24"/>
                <w:szCs w:val="24"/>
                <w:lang w:eastAsia="pt-BR"/>
              </w:rPr>
              <w:t xml:space="preserve">R$ </w:t>
            </w:r>
            <w:r w:rsidRPr="00670988">
              <w:t>12.000,00</w:t>
            </w:r>
          </w:p>
        </w:tc>
      </w:tr>
      <w:tr w:rsidR="00E63BF8" w:rsidRPr="004D4113" w:rsidTr="008570C0">
        <w:trPr>
          <w:tblCellSpacing w:w="0" w:type="dxa"/>
        </w:trPr>
        <w:tc>
          <w:tcPr>
            <w:tcW w:w="2649" w:type="dxa"/>
            <w:vMerge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63BF8" w:rsidRDefault="00E63BF8" w:rsidP="004D4113">
            <w:pPr>
              <w:spacing w:before="278" w:after="119" w:line="276" w:lineRule="auto"/>
              <w:jc w:val="center"/>
            </w:pPr>
          </w:p>
        </w:tc>
        <w:tc>
          <w:tcPr>
            <w:tcW w:w="1935" w:type="dxa"/>
            <w:vMerge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63BF8" w:rsidRDefault="00E63BF8" w:rsidP="004D4113">
            <w:pPr>
              <w:spacing w:before="278" w:after="119" w:line="276" w:lineRule="auto"/>
              <w:jc w:val="center"/>
            </w:pPr>
          </w:p>
        </w:tc>
        <w:tc>
          <w:tcPr>
            <w:tcW w:w="2585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63BF8" w:rsidRDefault="00E63BF8" w:rsidP="00E63BF8">
            <w:pPr>
              <w:spacing w:before="278" w:after="119" w:line="276" w:lineRule="auto"/>
            </w:pPr>
            <w:r>
              <w:t xml:space="preserve">Contratação da empresa Top </w:t>
            </w:r>
            <w:proofErr w:type="spellStart"/>
            <w:r>
              <w:t>Arcondicionado</w:t>
            </w:r>
            <w:proofErr w:type="spellEnd"/>
            <w:r>
              <w:t xml:space="preserve"> </w:t>
            </w:r>
            <w:proofErr w:type="spellStart"/>
            <w:r>
              <w:t>Ltda</w:t>
            </w:r>
            <w:proofErr w:type="spellEnd"/>
            <w:r>
              <w:t xml:space="preserve">, CNPJ: 07.111.745/0001-77, especializada na prestação de serviços de manutenção preventiva e corretiva, com fornecimento de peças, de aparelhos de ar-condicionado tipo </w:t>
            </w:r>
            <w:proofErr w:type="spellStart"/>
            <w:r>
              <w:t>split</w:t>
            </w:r>
            <w:proofErr w:type="spellEnd"/>
            <w:r>
              <w:t xml:space="preserve">, bebedouro, frigobar e geladeira, bem como para a instalação, desinstalação e substituição de aparelhos de ar-condicionado (tipo </w:t>
            </w:r>
            <w:proofErr w:type="spellStart"/>
            <w:r>
              <w:t>split</w:t>
            </w:r>
            <w:proofErr w:type="spellEnd"/>
            <w:r>
              <w:t>) de propriedade do Ministério Público do Estado do Piauí- MPPI, instalados na sede da Procuradoria-Geral de Justiça-PGJ e outros órgãos do MPPI, em Teresina e nas cidades do interior do estado do Piauí conforme contrato nº 43/2021 (ARP nº 24/2021, P. E. Nº 08/2021, memória de cálculo (sei - 0173988))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63BF8" w:rsidRDefault="00E63BF8" w:rsidP="004D4113">
            <w:pPr>
              <w:spacing w:before="278" w:after="198" w:line="276" w:lineRule="auto"/>
              <w:jc w:val="center"/>
            </w:pPr>
            <w:r>
              <w:t>2022NE00079</w:t>
            </w:r>
          </w:p>
          <w:p w:rsidR="00E63BF8" w:rsidRPr="004D4113" w:rsidRDefault="00E63BF8" w:rsidP="00E63BF8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D4113">
              <w:rPr>
                <w:rFonts w:ascii="Calibri" w:eastAsia="Times New Roman" w:hAnsi="Calibri" w:cs="Calibri"/>
                <w:lang w:eastAsia="pt-BR"/>
              </w:rPr>
              <w:t xml:space="preserve">(PGJ) </w:t>
            </w:r>
          </w:p>
          <w:p w:rsidR="00E63BF8" w:rsidRPr="004D4113" w:rsidRDefault="00E63BF8" w:rsidP="00E63BF8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D4113">
              <w:rPr>
                <w:rFonts w:ascii="Calibri" w:eastAsia="Times New Roman" w:hAnsi="Calibri" w:cs="Calibri"/>
                <w:lang w:eastAsia="pt-BR"/>
              </w:rPr>
              <w:t xml:space="preserve">Emissão: </w:t>
            </w:r>
            <w:r w:rsidRPr="00670988">
              <w:rPr>
                <w:rFonts w:ascii="Calibri" w:eastAsia="Times New Roman" w:hAnsi="Calibri" w:cs="Calibri"/>
                <w:lang w:eastAsia="pt-BR"/>
              </w:rPr>
              <w:t>01/02</w:t>
            </w:r>
            <w:r w:rsidRPr="004D4113">
              <w:rPr>
                <w:rFonts w:ascii="Calibri" w:eastAsia="Times New Roman" w:hAnsi="Calibri" w:cs="Calibri"/>
                <w:lang w:eastAsia="pt-BR"/>
              </w:rPr>
              <w:t>/2022</w:t>
            </w:r>
          </w:p>
          <w:p w:rsidR="00E63BF8" w:rsidRDefault="00E63BF8" w:rsidP="004D4113">
            <w:pPr>
              <w:spacing w:before="278" w:after="198" w:line="276" w:lineRule="auto"/>
              <w:jc w:val="center"/>
            </w:pPr>
          </w:p>
        </w:tc>
        <w:tc>
          <w:tcPr>
            <w:tcW w:w="2061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63BF8" w:rsidRDefault="00E63BF8" w:rsidP="004D4113">
            <w:pPr>
              <w:spacing w:before="278" w:after="119" w:line="276" w:lineRule="auto"/>
              <w:jc w:val="center"/>
            </w:pPr>
            <w:r>
              <w:t>3.3.90.39 - Outros Serviços de Terceiros - Pessoa Jurídica</w:t>
            </w:r>
          </w:p>
        </w:tc>
        <w:tc>
          <w:tcPr>
            <w:tcW w:w="2031" w:type="dxa"/>
            <w:vMerge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63BF8" w:rsidRDefault="00E63BF8" w:rsidP="004D4113">
            <w:pPr>
              <w:spacing w:before="278" w:after="119" w:line="276" w:lineRule="auto"/>
              <w:jc w:val="center"/>
            </w:pPr>
          </w:p>
        </w:tc>
        <w:tc>
          <w:tcPr>
            <w:tcW w:w="1386" w:type="dxa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63BF8" w:rsidRDefault="00E63BF8" w:rsidP="004D4113">
            <w:pPr>
              <w:spacing w:before="278" w:after="119" w:line="276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pt-BR"/>
              </w:rPr>
              <w:t xml:space="preserve">R$ </w:t>
            </w:r>
            <w:r>
              <w:t>32.295,99</w:t>
            </w:r>
          </w:p>
        </w:tc>
      </w:tr>
      <w:tr w:rsidR="00E63BF8" w:rsidRPr="004D4113" w:rsidTr="008570C0">
        <w:trPr>
          <w:tblCellSpacing w:w="0" w:type="dxa"/>
        </w:trPr>
        <w:tc>
          <w:tcPr>
            <w:tcW w:w="2649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63BF8" w:rsidRDefault="00E63BF8" w:rsidP="004D4113">
            <w:pPr>
              <w:spacing w:before="278" w:after="119" w:line="276" w:lineRule="auto"/>
              <w:jc w:val="center"/>
            </w:pPr>
            <w:r>
              <w:t>19.21.0185.0010058 /2021-67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63BF8" w:rsidRDefault="00E63BF8" w:rsidP="00E63BF8">
            <w:pPr>
              <w:spacing w:before="278" w:after="119" w:line="276" w:lineRule="auto"/>
              <w:jc w:val="center"/>
            </w:pPr>
            <w:r>
              <w:t>Pregão Eletrônico nº 05/2021-SRP -Ata de Registro de Preços nº 18/2021, Lote: I</w:t>
            </w:r>
          </w:p>
        </w:tc>
        <w:tc>
          <w:tcPr>
            <w:tcW w:w="2585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63BF8" w:rsidRDefault="00E63BF8" w:rsidP="004D4113">
            <w:pPr>
              <w:spacing w:before="278" w:after="119" w:line="276" w:lineRule="auto"/>
            </w:pPr>
            <w:r>
              <w:t xml:space="preserve">Prestação de serviço de manutenção predial de sala para abrigar a 46ª PJ (adaptações complementares requeridas pela 46ª PJ) em favor da empresa </w:t>
            </w:r>
            <w:proofErr w:type="spellStart"/>
            <w:r>
              <w:t>Altacon</w:t>
            </w:r>
            <w:proofErr w:type="spellEnd"/>
            <w:r>
              <w:t xml:space="preserve"> Engenharia e Construção </w:t>
            </w:r>
            <w:proofErr w:type="spellStart"/>
            <w:r>
              <w:t>Ltda</w:t>
            </w:r>
            <w:proofErr w:type="spellEnd"/>
            <w:r>
              <w:t xml:space="preserve"> (CNPJ: 22.829.583/0001-09), conforme ARP nº 18/2021, P. E. nº 05/2021, lote I, pelo Fundo de Modernização do MP/PI.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63BF8" w:rsidRDefault="00434E33" w:rsidP="004D4113">
            <w:pPr>
              <w:spacing w:before="278" w:after="198" w:line="276" w:lineRule="auto"/>
              <w:jc w:val="center"/>
            </w:pPr>
            <w:r>
              <w:t>2022NE00001</w:t>
            </w:r>
          </w:p>
          <w:p w:rsidR="00434E33" w:rsidRPr="004D4113" w:rsidRDefault="00434E33" w:rsidP="00434E33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(FMMP/PI</w:t>
            </w:r>
            <w:r w:rsidRPr="004D4113">
              <w:rPr>
                <w:rFonts w:ascii="Calibri" w:eastAsia="Times New Roman" w:hAnsi="Calibri" w:cs="Calibri"/>
                <w:lang w:eastAsia="pt-BR"/>
              </w:rPr>
              <w:t xml:space="preserve">) </w:t>
            </w:r>
          </w:p>
          <w:p w:rsidR="00434E33" w:rsidRPr="004D4113" w:rsidRDefault="00434E33" w:rsidP="00434E33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D4113">
              <w:rPr>
                <w:rFonts w:ascii="Calibri" w:eastAsia="Times New Roman" w:hAnsi="Calibri" w:cs="Calibri"/>
                <w:lang w:eastAsia="pt-BR"/>
              </w:rPr>
              <w:t xml:space="preserve">Emissão: </w:t>
            </w:r>
            <w:r w:rsidRPr="00670988">
              <w:rPr>
                <w:rFonts w:ascii="Calibri" w:eastAsia="Times New Roman" w:hAnsi="Calibri" w:cs="Calibri"/>
                <w:lang w:eastAsia="pt-BR"/>
              </w:rPr>
              <w:t>0</w:t>
            </w:r>
            <w:r>
              <w:rPr>
                <w:rFonts w:ascii="Calibri" w:eastAsia="Times New Roman" w:hAnsi="Calibri" w:cs="Calibri"/>
                <w:lang w:eastAsia="pt-BR"/>
              </w:rPr>
              <w:t>3</w:t>
            </w:r>
            <w:r w:rsidRPr="00670988">
              <w:rPr>
                <w:rFonts w:ascii="Calibri" w:eastAsia="Times New Roman" w:hAnsi="Calibri" w:cs="Calibri"/>
                <w:lang w:eastAsia="pt-BR"/>
              </w:rPr>
              <w:t>/02</w:t>
            </w:r>
            <w:r w:rsidRPr="004D4113">
              <w:rPr>
                <w:rFonts w:ascii="Calibri" w:eastAsia="Times New Roman" w:hAnsi="Calibri" w:cs="Calibri"/>
                <w:lang w:eastAsia="pt-BR"/>
              </w:rPr>
              <w:t>/2022</w:t>
            </w:r>
          </w:p>
          <w:p w:rsidR="00434E33" w:rsidRDefault="00434E33" w:rsidP="004D4113">
            <w:pPr>
              <w:spacing w:before="278" w:after="198" w:line="276" w:lineRule="auto"/>
              <w:jc w:val="center"/>
            </w:pPr>
          </w:p>
        </w:tc>
        <w:tc>
          <w:tcPr>
            <w:tcW w:w="2061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63BF8" w:rsidRDefault="00434E33" w:rsidP="004D4113">
            <w:pPr>
              <w:spacing w:before="278" w:after="119" w:line="276" w:lineRule="auto"/>
              <w:jc w:val="center"/>
            </w:pPr>
            <w:r>
              <w:t>3.3.90.39 - Outros Serviços de Terceiros - Pessoa Jurídica</w:t>
            </w:r>
          </w:p>
        </w:tc>
        <w:tc>
          <w:tcPr>
            <w:tcW w:w="2031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63BF8" w:rsidRDefault="00434E33" w:rsidP="004D4113">
            <w:pPr>
              <w:spacing w:before="278" w:after="119" w:line="276" w:lineRule="auto"/>
              <w:jc w:val="center"/>
            </w:pPr>
            <w:proofErr w:type="spellStart"/>
            <w:r>
              <w:t>Altacon</w:t>
            </w:r>
            <w:proofErr w:type="spellEnd"/>
            <w:r>
              <w:t xml:space="preserve"> Engenharia e Construções </w:t>
            </w:r>
            <w:proofErr w:type="spellStart"/>
            <w:r>
              <w:t>Ltda</w:t>
            </w:r>
            <w:proofErr w:type="spellEnd"/>
          </w:p>
          <w:p w:rsidR="00434E33" w:rsidRDefault="00434E33" w:rsidP="004D4113">
            <w:pPr>
              <w:spacing w:before="278" w:after="119" w:line="276" w:lineRule="auto"/>
              <w:jc w:val="center"/>
            </w:pPr>
            <w:r>
              <w:t>CNPJ: 22.829.583/0001-09</w:t>
            </w:r>
          </w:p>
        </w:tc>
        <w:tc>
          <w:tcPr>
            <w:tcW w:w="1386" w:type="dxa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63BF8" w:rsidRDefault="00434E33" w:rsidP="004D4113">
            <w:pPr>
              <w:spacing w:before="278" w:after="119" w:line="276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pt-BR"/>
              </w:rPr>
              <w:t xml:space="preserve">R$ </w:t>
            </w:r>
            <w:r>
              <w:t>3.758,79</w:t>
            </w:r>
          </w:p>
        </w:tc>
      </w:tr>
      <w:tr w:rsidR="00434E33" w:rsidRPr="004D4113" w:rsidTr="008570C0">
        <w:trPr>
          <w:tblCellSpacing w:w="0" w:type="dxa"/>
        </w:trPr>
        <w:tc>
          <w:tcPr>
            <w:tcW w:w="2649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34E33" w:rsidRDefault="00434E33" w:rsidP="004D4113">
            <w:pPr>
              <w:spacing w:before="278" w:after="119" w:line="276" w:lineRule="auto"/>
              <w:jc w:val="center"/>
            </w:pPr>
            <w:r>
              <w:t>19.21.0010.0015046 /2021-33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34E33" w:rsidRDefault="00434E33" w:rsidP="00E63BF8">
            <w:pPr>
              <w:spacing w:before="278" w:after="119" w:line="276" w:lineRule="auto"/>
              <w:jc w:val="center"/>
            </w:pPr>
            <w:r>
              <w:t>Dispensa nº 01/2022 (Art. 24, II da Lei nº 8.666/93)</w:t>
            </w:r>
          </w:p>
        </w:tc>
        <w:tc>
          <w:tcPr>
            <w:tcW w:w="2585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34E33" w:rsidRDefault="00434E33" w:rsidP="004D4113">
            <w:pPr>
              <w:spacing w:before="278" w:after="119" w:line="276" w:lineRule="auto"/>
            </w:pPr>
            <w:r>
              <w:t>Empenho em favor da empresa Emanuelle Erica Amorim Lima 02699695351, CNPJ nº 42.231.347/0001-95, referente aquisição de placas de identificação de vagas no estacionamento da sede leste do Ministério Público do Estado do Piauí na cidade de Teresina, conforme Dispensa nº 01/2022.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34E33" w:rsidRDefault="00434E33" w:rsidP="004D4113">
            <w:pPr>
              <w:spacing w:before="278" w:after="198" w:line="276" w:lineRule="auto"/>
              <w:jc w:val="center"/>
            </w:pPr>
            <w:r>
              <w:t>2022NE00006</w:t>
            </w:r>
          </w:p>
          <w:p w:rsidR="00434E33" w:rsidRPr="004D4113" w:rsidRDefault="00434E33" w:rsidP="00434E33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(FPDC</w:t>
            </w:r>
            <w:r w:rsidRPr="004D4113">
              <w:rPr>
                <w:rFonts w:ascii="Calibri" w:eastAsia="Times New Roman" w:hAnsi="Calibri" w:cs="Calibri"/>
                <w:lang w:eastAsia="pt-BR"/>
              </w:rPr>
              <w:t xml:space="preserve">) </w:t>
            </w:r>
          </w:p>
          <w:p w:rsidR="00434E33" w:rsidRPr="004D4113" w:rsidRDefault="00434E33" w:rsidP="00434E33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D4113">
              <w:rPr>
                <w:rFonts w:ascii="Calibri" w:eastAsia="Times New Roman" w:hAnsi="Calibri" w:cs="Calibri"/>
                <w:lang w:eastAsia="pt-BR"/>
              </w:rPr>
              <w:t xml:space="preserve">Emissão: </w:t>
            </w:r>
            <w:r w:rsidRPr="00670988">
              <w:rPr>
                <w:rFonts w:ascii="Calibri" w:eastAsia="Times New Roman" w:hAnsi="Calibri" w:cs="Calibri"/>
                <w:lang w:eastAsia="pt-BR"/>
              </w:rPr>
              <w:t>0</w:t>
            </w:r>
            <w:r>
              <w:rPr>
                <w:rFonts w:ascii="Calibri" w:eastAsia="Times New Roman" w:hAnsi="Calibri" w:cs="Calibri"/>
                <w:lang w:eastAsia="pt-BR"/>
              </w:rPr>
              <w:t>3</w:t>
            </w:r>
            <w:r w:rsidRPr="00670988">
              <w:rPr>
                <w:rFonts w:ascii="Calibri" w:eastAsia="Times New Roman" w:hAnsi="Calibri" w:cs="Calibri"/>
                <w:lang w:eastAsia="pt-BR"/>
              </w:rPr>
              <w:t>/02</w:t>
            </w:r>
            <w:r w:rsidRPr="004D4113">
              <w:rPr>
                <w:rFonts w:ascii="Calibri" w:eastAsia="Times New Roman" w:hAnsi="Calibri" w:cs="Calibri"/>
                <w:lang w:eastAsia="pt-BR"/>
              </w:rPr>
              <w:t>/2022</w:t>
            </w:r>
          </w:p>
          <w:p w:rsidR="00434E33" w:rsidRDefault="00434E33" w:rsidP="004D4113">
            <w:pPr>
              <w:spacing w:before="278" w:after="198" w:line="276" w:lineRule="auto"/>
              <w:jc w:val="center"/>
            </w:pPr>
          </w:p>
        </w:tc>
        <w:tc>
          <w:tcPr>
            <w:tcW w:w="2061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34E33" w:rsidRDefault="00434E33" w:rsidP="004D4113">
            <w:pPr>
              <w:spacing w:before="278" w:after="119" w:line="276" w:lineRule="auto"/>
              <w:jc w:val="center"/>
            </w:pPr>
            <w:r>
              <w:t>4.4.90.52 - Equipamentos e Material Permanente</w:t>
            </w:r>
          </w:p>
          <w:p w:rsidR="00434E33" w:rsidRDefault="00434E33" w:rsidP="004D4113">
            <w:pPr>
              <w:spacing w:before="278" w:after="119" w:line="276" w:lineRule="auto"/>
              <w:jc w:val="center"/>
            </w:pPr>
            <w:r>
              <w:t>29 - utensílios em geral</w:t>
            </w:r>
          </w:p>
        </w:tc>
        <w:tc>
          <w:tcPr>
            <w:tcW w:w="2031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34E33" w:rsidRDefault="00434E33" w:rsidP="004D4113">
            <w:pPr>
              <w:spacing w:before="278" w:after="119" w:line="276" w:lineRule="auto"/>
              <w:jc w:val="center"/>
            </w:pPr>
            <w:r>
              <w:t>Emanuelle Erica Amorim Lima 02699695351</w:t>
            </w:r>
          </w:p>
          <w:p w:rsidR="00434E33" w:rsidRDefault="00434E33" w:rsidP="004D4113">
            <w:pPr>
              <w:spacing w:before="278" w:after="119" w:line="276" w:lineRule="auto"/>
              <w:jc w:val="center"/>
            </w:pPr>
            <w:r>
              <w:t>CNPJ: 42.231.347/0001-95</w:t>
            </w:r>
          </w:p>
        </w:tc>
        <w:tc>
          <w:tcPr>
            <w:tcW w:w="1386" w:type="dxa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434E33" w:rsidRDefault="00434E33" w:rsidP="004D4113">
            <w:pPr>
              <w:spacing w:before="278" w:after="119" w:line="276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pt-BR"/>
              </w:rPr>
              <w:t xml:space="preserve">R$ </w:t>
            </w:r>
            <w:r>
              <w:t>3.600,00</w:t>
            </w:r>
          </w:p>
        </w:tc>
      </w:tr>
      <w:tr w:rsidR="00E12255" w:rsidRPr="004D4113" w:rsidTr="008570C0">
        <w:trPr>
          <w:tblCellSpacing w:w="0" w:type="dxa"/>
        </w:trPr>
        <w:tc>
          <w:tcPr>
            <w:tcW w:w="2649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12255" w:rsidRDefault="00E12255" w:rsidP="004D4113">
            <w:pPr>
              <w:spacing w:before="278" w:after="119" w:line="276" w:lineRule="auto"/>
              <w:jc w:val="center"/>
            </w:pPr>
            <w:r>
              <w:t>19.21.0016.0009726 /2021-23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12255" w:rsidRDefault="00E12255" w:rsidP="00E63BF8">
            <w:pPr>
              <w:spacing w:before="278" w:after="119" w:line="276" w:lineRule="auto"/>
              <w:jc w:val="center"/>
            </w:pPr>
            <w:r>
              <w:t>Pregão Eletrônico nº 46/2021.</w:t>
            </w:r>
          </w:p>
        </w:tc>
        <w:tc>
          <w:tcPr>
            <w:tcW w:w="2585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12255" w:rsidRDefault="00E12255" w:rsidP="004D4113">
            <w:pPr>
              <w:spacing w:before="278" w:after="119" w:line="276" w:lineRule="auto"/>
            </w:pPr>
            <w:r>
              <w:t xml:space="preserve">Fornecimento de serviço anual de subscrição de solução corporativa de proteção de dispositivos, em favor da empresa </w:t>
            </w:r>
            <w:proofErr w:type="spellStart"/>
            <w:r>
              <w:t>Disruptec</w:t>
            </w:r>
            <w:proofErr w:type="spellEnd"/>
            <w:r>
              <w:t xml:space="preserve"> Brasil </w:t>
            </w:r>
            <w:proofErr w:type="spellStart"/>
            <w:r>
              <w:t>Ltda</w:t>
            </w:r>
            <w:proofErr w:type="spellEnd"/>
            <w:r>
              <w:t>, CNPJ nº 11.038.368.0001-65, conforme Pregão eletrônico nº 46/2021.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12255" w:rsidRDefault="00E12255" w:rsidP="004D4113">
            <w:pPr>
              <w:spacing w:before="278" w:after="198" w:line="276" w:lineRule="auto"/>
              <w:jc w:val="center"/>
            </w:pPr>
            <w:r>
              <w:t>2022NE00084</w:t>
            </w:r>
          </w:p>
          <w:p w:rsidR="00E12255" w:rsidRPr="004D4113" w:rsidRDefault="00E12255" w:rsidP="00E12255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D4113">
              <w:rPr>
                <w:rFonts w:ascii="Calibri" w:eastAsia="Times New Roman" w:hAnsi="Calibri" w:cs="Calibri"/>
                <w:lang w:eastAsia="pt-BR"/>
              </w:rPr>
              <w:t xml:space="preserve">(PGJ) </w:t>
            </w:r>
          </w:p>
          <w:p w:rsidR="00E12255" w:rsidRPr="004D4113" w:rsidRDefault="00E12255" w:rsidP="00E12255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D4113">
              <w:rPr>
                <w:rFonts w:ascii="Calibri" w:eastAsia="Times New Roman" w:hAnsi="Calibri" w:cs="Calibri"/>
                <w:lang w:eastAsia="pt-BR"/>
              </w:rPr>
              <w:t xml:space="preserve">Emissão: </w:t>
            </w:r>
            <w:r w:rsidRPr="00670988">
              <w:rPr>
                <w:rFonts w:ascii="Calibri" w:eastAsia="Times New Roman" w:hAnsi="Calibri" w:cs="Calibri"/>
                <w:lang w:eastAsia="pt-BR"/>
              </w:rPr>
              <w:t>0</w:t>
            </w:r>
            <w:r>
              <w:rPr>
                <w:rFonts w:ascii="Calibri" w:eastAsia="Times New Roman" w:hAnsi="Calibri" w:cs="Calibri"/>
                <w:lang w:eastAsia="pt-BR"/>
              </w:rPr>
              <w:t>4</w:t>
            </w:r>
            <w:r w:rsidRPr="00670988">
              <w:rPr>
                <w:rFonts w:ascii="Calibri" w:eastAsia="Times New Roman" w:hAnsi="Calibri" w:cs="Calibri"/>
                <w:lang w:eastAsia="pt-BR"/>
              </w:rPr>
              <w:t>/02</w:t>
            </w:r>
            <w:r w:rsidRPr="004D4113">
              <w:rPr>
                <w:rFonts w:ascii="Calibri" w:eastAsia="Times New Roman" w:hAnsi="Calibri" w:cs="Calibri"/>
                <w:lang w:eastAsia="pt-BR"/>
              </w:rPr>
              <w:t>/2022</w:t>
            </w:r>
          </w:p>
          <w:p w:rsidR="00E12255" w:rsidRDefault="00E12255" w:rsidP="004D4113">
            <w:pPr>
              <w:spacing w:before="278" w:after="198" w:line="276" w:lineRule="auto"/>
              <w:jc w:val="center"/>
            </w:pPr>
          </w:p>
        </w:tc>
        <w:tc>
          <w:tcPr>
            <w:tcW w:w="2061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12255" w:rsidRDefault="00E12255" w:rsidP="004D4113">
            <w:pPr>
              <w:spacing w:before="278" w:after="119" w:line="276" w:lineRule="auto"/>
              <w:jc w:val="center"/>
            </w:pPr>
            <w:r>
              <w:t>3.3.90.40 - Serviços de Tecnologia da Informação e Comunicação - Pessoa Jurídica</w:t>
            </w:r>
          </w:p>
        </w:tc>
        <w:tc>
          <w:tcPr>
            <w:tcW w:w="2031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E12255" w:rsidRDefault="00F75F64" w:rsidP="004D4113">
            <w:pPr>
              <w:spacing w:before="278" w:after="119" w:line="276" w:lineRule="auto"/>
              <w:jc w:val="center"/>
            </w:pPr>
            <w:proofErr w:type="spellStart"/>
            <w:r>
              <w:t>Disruptec</w:t>
            </w:r>
            <w:proofErr w:type="spellEnd"/>
            <w:r>
              <w:t xml:space="preserve"> Brasil </w:t>
            </w:r>
            <w:proofErr w:type="spellStart"/>
            <w:r>
              <w:t>Ltda</w:t>
            </w:r>
            <w:proofErr w:type="spellEnd"/>
          </w:p>
          <w:p w:rsidR="00E12255" w:rsidRDefault="00E12255" w:rsidP="004D4113">
            <w:pPr>
              <w:spacing w:before="278" w:after="119" w:line="276" w:lineRule="auto"/>
              <w:jc w:val="center"/>
            </w:pPr>
            <w:r>
              <w:t>CNPJ: 11</w:t>
            </w:r>
            <w:r w:rsidR="00F75F64">
              <w:t>.</w:t>
            </w:r>
            <w:r>
              <w:t>038</w:t>
            </w:r>
            <w:r w:rsidR="00F75F64">
              <w:t>.</w:t>
            </w:r>
            <w:r>
              <w:t>368</w:t>
            </w:r>
            <w:r w:rsidR="00F75F64">
              <w:t>/</w:t>
            </w:r>
            <w:r>
              <w:t>0001</w:t>
            </w:r>
            <w:r w:rsidR="00F75F64">
              <w:t>-</w:t>
            </w:r>
            <w:r>
              <w:t>65</w:t>
            </w:r>
          </w:p>
        </w:tc>
        <w:tc>
          <w:tcPr>
            <w:tcW w:w="1386" w:type="dxa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E12255" w:rsidRDefault="00F75F64" w:rsidP="004D4113">
            <w:pPr>
              <w:spacing w:before="278" w:after="119" w:line="276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pt-BR"/>
              </w:rPr>
              <w:t xml:space="preserve">R$ </w:t>
            </w:r>
            <w:r>
              <w:t>417.600,00</w:t>
            </w:r>
          </w:p>
        </w:tc>
      </w:tr>
      <w:tr w:rsidR="008921B4" w:rsidRPr="004D4113" w:rsidTr="008570C0">
        <w:trPr>
          <w:tblCellSpacing w:w="0" w:type="dxa"/>
        </w:trPr>
        <w:tc>
          <w:tcPr>
            <w:tcW w:w="2649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921B4" w:rsidRDefault="008921B4" w:rsidP="004D4113">
            <w:pPr>
              <w:spacing w:before="278" w:after="119" w:line="276" w:lineRule="auto"/>
              <w:jc w:val="center"/>
            </w:pPr>
            <w:r>
              <w:t>19.21.0010.0013925 /2021-36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921B4" w:rsidRDefault="008921B4" w:rsidP="008921B4">
            <w:pPr>
              <w:spacing w:before="278" w:after="119" w:line="276" w:lineRule="auto"/>
              <w:jc w:val="center"/>
            </w:pPr>
            <w:r>
              <w:t>Pregão Eletrônico n° 03/2022.</w:t>
            </w:r>
          </w:p>
        </w:tc>
        <w:tc>
          <w:tcPr>
            <w:tcW w:w="2585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921B4" w:rsidRDefault="008921B4" w:rsidP="008921B4">
            <w:pPr>
              <w:spacing w:before="278" w:after="119" w:line="276" w:lineRule="auto"/>
            </w:pPr>
            <w:r>
              <w:t xml:space="preserve">Contratação da empresa J P Barbosa e Silva </w:t>
            </w:r>
            <w:proofErr w:type="spellStart"/>
            <w:r>
              <w:t>Eireli</w:t>
            </w:r>
            <w:proofErr w:type="spellEnd"/>
            <w:r>
              <w:t xml:space="preserve"> ME, CNPJ: 23.653.504/0001-06, especializada para prestação de serviços e aquisição de recarga de extintores de incêndio dos prédios deste Ministério Público do Estado do Piauí - MPPI, de acordo com as especificações contidas no termo de referência (anexo I),Pregão eletrônico n° 03/2022.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921B4" w:rsidRDefault="008921B4" w:rsidP="004D4113">
            <w:pPr>
              <w:spacing w:before="278" w:after="198" w:line="276" w:lineRule="auto"/>
              <w:jc w:val="center"/>
            </w:pPr>
            <w:r>
              <w:t>2022NE00117</w:t>
            </w:r>
          </w:p>
          <w:p w:rsidR="008921B4" w:rsidRPr="004D4113" w:rsidRDefault="008921B4" w:rsidP="008921B4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D4113">
              <w:rPr>
                <w:rFonts w:ascii="Calibri" w:eastAsia="Times New Roman" w:hAnsi="Calibri" w:cs="Calibri"/>
                <w:lang w:eastAsia="pt-BR"/>
              </w:rPr>
              <w:t xml:space="preserve">(PGJ) </w:t>
            </w:r>
          </w:p>
          <w:p w:rsidR="008921B4" w:rsidRPr="004D4113" w:rsidRDefault="008921B4" w:rsidP="008921B4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D4113">
              <w:rPr>
                <w:rFonts w:ascii="Calibri" w:eastAsia="Times New Roman" w:hAnsi="Calibri" w:cs="Calibri"/>
                <w:lang w:eastAsia="pt-BR"/>
              </w:rPr>
              <w:t>Emissão: 1</w:t>
            </w:r>
            <w:r>
              <w:rPr>
                <w:rFonts w:ascii="Calibri" w:eastAsia="Times New Roman" w:hAnsi="Calibri" w:cs="Calibri"/>
                <w:lang w:eastAsia="pt-BR"/>
              </w:rPr>
              <w:t>6</w:t>
            </w:r>
            <w:r w:rsidRPr="004D4113">
              <w:rPr>
                <w:rFonts w:ascii="Calibri" w:eastAsia="Times New Roman" w:hAnsi="Calibri" w:cs="Calibri"/>
                <w:lang w:eastAsia="pt-BR"/>
              </w:rPr>
              <w:t>/02/2022</w:t>
            </w:r>
          </w:p>
          <w:p w:rsidR="008921B4" w:rsidRDefault="008921B4" w:rsidP="004D4113">
            <w:pPr>
              <w:spacing w:before="278" w:after="198" w:line="276" w:lineRule="auto"/>
              <w:jc w:val="center"/>
            </w:pPr>
          </w:p>
        </w:tc>
        <w:tc>
          <w:tcPr>
            <w:tcW w:w="2061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921B4" w:rsidRDefault="008921B4" w:rsidP="004D4113">
            <w:pPr>
              <w:spacing w:before="278" w:after="119" w:line="276" w:lineRule="auto"/>
              <w:jc w:val="center"/>
            </w:pPr>
            <w:r>
              <w:t>3.3.90.30 - Material de Consumo</w:t>
            </w:r>
          </w:p>
        </w:tc>
        <w:tc>
          <w:tcPr>
            <w:tcW w:w="2031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921B4" w:rsidRDefault="008921B4" w:rsidP="004D4113">
            <w:pPr>
              <w:spacing w:before="278" w:after="119" w:line="276" w:lineRule="auto"/>
              <w:jc w:val="center"/>
            </w:pPr>
            <w:r>
              <w:t xml:space="preserve">J P Barbosa e Silva </w:t>
            </w:r>
            <w:proofErr w:type="spellStart"/>
            <w:r>
              <w:t>Eireli</w:t>
            </w:r>
            <w:proofErr w:type="spellEnd"/>
            <w:r>
              <w:t xml:space="preserve"> ME </w:t>
            </w:r>
          </w:p>
          <w:p w:rsidR="008921B4" w:rsidRDefault="008921B4" w:rsidP="004D4113">
            <w:pPr>
              <w:spacing w:before="278" w:after="119" w:line="276" w:lineRule="auto"/>
              <w:jc w:val="center"/>
            </w:pPr>
            <w:r>
              <w:t>CNPJ: 23.653.504/0001-06</w:t>
            </w:r>
          </w:p>
        </w:tc>
        <w:tc>
          <w:tcPr>
            <w:tcW w:w="1386" w:type="dxa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8921B4" w:rsidRDefault="008921B4" w:rsidP="004D4113">
            <w:pPr>
              <w:spacing w:before="278" w:after="119" w:line="276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pt-BR"/>
              </w:rPr>
              <w:t xml:space="preserve">R$ </w:t>
            </w:r>
            <w:r>
              <w:t>11.970,00</w:t>
            </w:r>
          </w:p>
        </w:tc>
      </w:tr>
      <w:tr w:rsidR="00665B51" w:rsidRPr="004D4113" w:rsidTr="008570C0">
        <w:trPr>
          <w:tblCellSpacing w:w="0" w:type="dxa"/>
        </w:trPr>
        <w:tc>
          <w:tcPr>
            <w:tcW w:w="2649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D4113" w:rsidRPr="004D4113" w:rsidRDefault="004D4113" w:rsidP="004D4113">
            <w:pPr>
              <w:spacing w:before="278" w:after="119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t>19.21.0010.0000736 /2022-49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D4113" w:rsidRPr="004D4113" w:rsidRDefault="004D4113" w:rsidP="004D4113">
            <w:pPr>
              <w:spacing w:before="278" w:after="119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t>Pregão Eletrônico nº 30/2021-SRP -Ata de Registro de Preços nº 45/2021, lote III</w:t>
            </w:r>
          </w:p>
        </w:tc>
        <w:tc>
          <w:tcPr>
            <w:tcW w:w="2585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D4113" w:rsidRPr="004D4113" w:rsidRDefault="004D4113" w:rsidP="004D4113">
            <w:pPr>
              <w:spacing w:before="278" w:after="119" w:line="276" w:lineRule="auto"/>
              <w:rPr>
                <w:rFonts w:ascii="Calibri" w:eastAsia="Times New Roman" w:hAnsi="Calibri" w:cs="Calibri"/>
                <w:lang w:eastAsia="pt-BR"/>
              </w:rPr>
            </w:pPr>
            <w:r>
              <w:t xml:space="preserve">Aquisição de material permanente (aparelhos de ar condicionado - lote III) para atender às necessidades do Ministério Público do Estado do Piauí-MPPI, conforme Pregão Eletrônico de nº 30/2021-SRP-Ata de Registro de Preços nº 45/2021, firmado com </w:t>
            </w:r>
            <w:proofErr w:type="spellStart"/>
            <w:r>
              <w:t>Ventisol</w:t>
            </w:r>
            <w:proofErr w:type="spellEnd"/>
            <w:r>
              <w:t xml:space="preserve"> da Amazônia Indústria de Aparelhos Elétricos </w:t>
            </w:r>
            <w:proofErr w:type="spellStart"/>
            <w:r>
              <w:t>Ltda</w:t>
            </w:r>
            <w:proofErr w:type="spellEnd"/>
            <w:r w:rsidR="00670988">
              <w:t>, CNPJ</w:t>
            </w:r>
            <w:r>
              <w:t>: 17.417.928/0001-79.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D4113" w:rsidRDefault="004D4113" w:rsidP="004D4113">
            <w:pPr>
              <w:spacing w:before="278" w:after="198" w:line="276" w:lineRule="auto"/>
              <w:jc w:val="center"/>
            </w:pPr>
            <w:r>
              <w:t>2022NE00002</w:t>
            </w:r>
          </w:p>
          <w:p w:rsidR="004D4113" w:rsidRPr="004D4113" w:rsidRDefault="00434E33" w:rsidP="004D4113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(FMMP/PI</w:t>
            </w:r>
            <w:r w:rsidR="004D4113" w:rsidRPr="004D4113">
              <w:rPr>
                <w:rFonts w:ascii="Calibri" w:eastAsia="Times New Roman" w:hAnsi="Calibri" w:cs="Calibri"/>
                <w:lang w:eastAsia="pt-BR"/>
              </w:rPr>
              <w:t xml:space="preserve">) </w:t>
            </w:r>
          </w:p>
          <w:p w:rsidR="004D4113" w:rsidRPr="004D4113" w:rsidRDefault="004D4113" w:rsidP="004D4113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D4113">
              <w:rPr>
                <w:rFonts w:ascii="Calibri" w:eastAsia="Times New Roman" w:hAnsi="Calibri" w:cs="Calibri"/>
                <w:lang w:eastAsia="pt-BR"/>
              </w:rPr>
              <w:t>Emissão: 17/02/2022</w:t>
            </w:r>
          </w:p>
          <w:p w:rsidR="004D4113" w:rsidRPr="004D4113" w:rsidRDefault="004D4113" w:rsidP="004D4113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2061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D4113" w:rsidRPr="004D4113" w:rsidRDefault="004D4113" w:rsidP="004D4113">
            <w:pPr>
              <w:spacing w:before="278" w:after="119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t>4.4.90.52 - Equipamentos e Material Permanente</w:t>
            </w:r>
          </w:p>
        </w:tc>
        <w:tc>
          <w:tcPr>
            <w:tcW w:w="2031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4D4113" w:rsidRDefault="004D4113" w:rsidP="004D4113">
            <w:pPr>
              <w:spacing w:before="278" w:after="119" w:line="276" w:lineRule="auto"/>
              <w:jc w:val="center"/>
            </w:pPr>
            <w:proofErr w:type="spellStart"/>
            <w:r>
              <w:t>Ventisol</w:t>
            </w:r>
            <w:proofErr w:type="spellEnd"/>
            <w:r>
              <w:t xml:space="preserve"> da Amazônia Industria de Aparelhos Elétricos </w:t>
            </w:r>
            <w:proofErr w:type="spellStart"/>
            <w:r>
              <w:t>Ltda</w:t>
            </w:r>
            <w:proofErr w:type="spellEnd"/>
          </w:p>
          <w:p w:rsidR="004D4113" w:rsidRPr="004D4113" w:rsidRDefault="004D4113" w:rsidP="004D4113">
            <w:pPr>
              <w:spacing w:before="278" w:after="119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t>CNPJ: 17.417.928/0001-79</w:t>
            </w:r>
          </w:p>
        </w:tc>
        <w:tc>
          <w:tcPr>
            <w:tcW w:w="1386" w:type="dxa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4D4113" w:rsidRPr="004D4113" w:rsidRDefault="004D4113" w:rsidP="004D4113">
            <w:pPr>
              <w:spacing w:before="278" w:after="119" w:line="276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pt-BR"/>
              </w:rPr>
              <w:t xml:space="preserve">R$ </w:t>
            </w:r>
            <w:r>
              <w:t>64.608,64</w:t>
            </w:r>
          </w:p>
        </w:tc>
      </w:tr>
      <w:tr w:rsidR="00665B51" w:rsidRPr="004D4113" w:rsidTr="008570C0">
        <w:trPr>
          <w:tblCellSpacing w:w="0" w:type="dxa"/>
        </w:trPr>
        <w:tc>
          <w:tcPr>
            <w:tcW w:w="2649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670988" w:rsidRDefault="00670988" w:rsidP="004D4113">
            <w:pPr>
              <w:spacing w:before="278" w:after="119" w:line="276" w:lineRule="auto"/>
              <w:jc w:val="center"/>
            </w:pPr>
            <w:r>
              <w:t>19.21.0286.0003361 /2022-15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670988" w:rsidRDefault="00670988" w:rsidP="004D4113">
            <w:pPr>
              <w:spacing w:before="278" w:after="119" w:line="276" w:lineRule="auto"/>
              <w:jc w:val="center"/>
            </w:pPr>
            <w:r>
              <w:t>Inexigibilidade nº 03/2022 (Art. 25, II, da Lei nº 8.666/93).</w:t>
            </w:r>
          </w:p>
        </w:tc>
        <w:tc>
          <w:tcPr>
            <w:tcW w:w="2585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670988" w:rsidRDefault="00670988" w:rsidP="00670988">
            <w:pPr>
              <w:spacing w:before="278" w:after="119" w:line="276" w:lineRule="auto"/>
            </w:pPr>
            <w:r>
              <w:t xml:space="preserve">Contratação da empresa Sales Treinamento Profissional e Gerencial </w:t>
            </w:r>
            <w:proofErr w:type="spellStart"/>
            <w:r>
              <w:t>Ltda</w:t>
            </w:r>
            <w:proofErr w:type="spellEnd"/>
            <w:r>
              <w:t>, CNPJ: 29.638.944/0001-70, que ministrará curso com carga horária de 20 (vinte) horas para capacitação de promotores de justiça e servidores do MPPI, com abordagem na temática Prática eleitoral do Ministério Público para as eleições de 2022, conforme inexigibilidade de licitação nº 03/2022 com embasamento legal no art. 25, II, da Lei nº 8.666/93.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670988" w:rsidRDefault="00670988" w:rsidP="004D4113">
            <w:pPr>
              <w:spacing w:before="278" w:after="198" w:line="276" w:lineRule="auto"/>
              <w:jc w:val="center"/>
            </w:pPr>
            <w:r>
              <w:t>2022NE00123</w:t>
            </w:r>
          </w:p>
          <w:p w:rsidR="00670988" w:rsidRPr="004D4113" w:rsidRDefault="00670988" w:rsidP="00670988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D4113">
              <w:rPr>
                <w:rFonts w:ascii="Calibri" w:eastAsia="Times New Roman" w:hAnsi="Calibri" w:cs="Calibri"/>
                <w:lang w:eastAsia="pt-BR"/>
              </w:rPr>
              <w:t xml:space="preserve">(PGJ) </w:t>
            </w:r>
          </w:p>
          <w:p w:rsidR="00670988" w:rsidRPr="004D4113" w:rsidRDefault="00670988" w:rsidP="00670988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D4113">
              <w:rPr>
                <w:rFonts w:ascii="Calibri" w:eastAsia="Times New Roman" w:hAnsi="Calibri" w:cs="Calibri"/>
                <w:lang w:eastAsia="pt-BR"/>
              </w:rPr>
              <w:t>Emissão: 17/02/2022</w:t>
            </w:r>
          </w:p>
          <w:p w:rsidR="00670988" w:rsidRDefault="00670988" w:rsidP="004D4113">
            <w:pPr>
              <w:spacing w:before="278" w:after="198" w:line="276" w:lineRule="auto"/>
              <w:jc w:val="center"/>
            </w:pPr>
          </w:p>
        </w:tc>
        <w:tc>
          <w:tcPr>
            <w:tcW w:w="2061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670988" w:rsidRDefault="00670988" w:rsidP="004D4113">
            <w:pPr>
              <w:spacing w:before="278" w:after="119" w:line="276" w:lineRule="auto"/>
              <w:jc w:val="center"/>
            </w:pPr>
            <w:r>
              <w:t>3.3.90.39 - Outros Serviços de Terceiros - Pessoa Jurídica</w:t>
            </w:r>
          </w:p>
          <w:p w:rsidR="00670988" w:rsidRDefault="00670988" w:rsidP="004D4113">
            <w:pPr>
              <w:spacing w:before="278" w:after="119" w:line="276" w:lineRule="auto"/>
              <w:jc w:val="center"/>
            </w:pPr>
            <w:r>
              <w:t>30 - seleção e treinamento</w:t>
            </w:r>
          </w:p>
        </w:tc>
        <w:tc>
          <w:tcPr>
            <w:tcW w:w="2031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670988" w:rsidRDefault="00670988" w:rsidP="004D4113">
            <w:pPr>
              <w:spacing w:before="278" w:after="119" w:line="276" w:lineRule="auto"/>
              <w:jc w:val="center"/>
            </w:pPr>
            <w:r>
              <w:t xml:space="preserve">Sales Treinamento Profissional e Gerencial </w:t>
            </w:r>
            <w:proofErr w:type="spellStart"/>
            <w:r>
              <w:t>Ltda</w:t>
            </w:r>
            <w:proofErr w:type="spellEnd"/>
          </w:p>
          <w:p w:rsidR="00670988" w:rsidRDefault="00670988" w:rsidP="004D4113">
            <w:pPr>
              <w:spacing w:before="278" w:after="119" w:line="276" w:lineRule="auto"/>
              <w:jc w:val="center"/>
            </w:pPr>
            <w:r>
              <w:t>CNPJ: 29.638.944/0001-70</w:t>
            </w:r>
          </w:p>
        </w:tc>
        <w:tc>
          <w:tcPr>
            <w:tcW w:w="1386" w:type="dxa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670988" w:rsidRDefault="00670988" w:rsidP="004D4113">
            <w:pPr>
              <w:spacing w:before="278" w:after="119" w:line="276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pt-BR"/>
              </w:rPr>
              <w:t xml:space="preserve">R$ </w:t>
            </w:r>
            <w:r>
              <w:t>12.000,00</w:t>
            </w:r>
          </w:p>
        </w:tc>
      </w:tr>
      <w:tr w:rsidR="008570C0" w:rsidRPr="004D4113" w:rsidTr="008570C0">
        <w:trPr>
          <w:tblCellSpacing w:w="0" w:type="dxa"/>
        </w:trPr>
        <w:tc>
          <w:tcPr>
            <w:tcW w:w="2649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570C0" w:rsidRDefault="008570C0" w:rsidP="004D4113">
            <w:pPr>
              <w:spacing w:before="278" w:after="119" w:line="276" w:lineRule="auto"/>
              <w:jc w:val="center"/>
            </w:pPr>
            <w:r>
              <w:t>19.21.0010.0005145 /2021-28</w:t>
            </w:r>
          </w:p>
        </w:tc>
        <w:tc>
          <w:tcPr>
            <w:tcW w:w="1935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570C0" w:rsidRDefault="008570C0" w:rsidP="004D4113">
            <w:pPr>
              <w:spacing w:before="278" w:after="119" w:line="276" w:lineRule="auto"/>
              <w:jc w:val="center"/>
            </w:pPr>
            <w:r>
              <w:t>Pregão Eletrônico n</w:t>
            </w:r>
            <w:r>
              <w:t>º 07/2022,</w:t>
            </w:r>
          </w:p>
        </w:tc>
        <w:tc>
          <w:tcPr>
            <w:tcW w:w="2585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570C0" w:rsidRDefault="008570C0" w:rsidP="008570C0">
            <w:pPr>
              <w:spacing w:before="278" w:after="119" w:line="276" w:lineRule="auto"/>
            </w:pPr>
            <w:r>
              <w:t xml:space="preserve">Contratação de seguro predial contra incêndio e outros infortúnios para as sedes do Ministério Público do Estado do Piauí - MPPI localizadas na capital e nas cidades do interior do estado, incluindo a cobertura de bens móveis, conforme as especificações contidas no termo de referência (anexo I do edital), conforme pregão eletrônico nº 07/2022, firmado com Companhia </w:t>
            </w:r>
            <w:proofErr w:type="spellStart"/>
            <w:r>
              <w:t>Exselsior</w:t>
            </w:r>
            <w:proofErr w:type="spellEnd"/>
            <w:r>
              <w:t xml:space="preserve"> de Seguros S.A., CNPJ: 33.054.826/0001-92</w:t>
            </w:r>
          </w:p>
        </w:tc>
        <w:tc>
          <w:tcPr>
            <w:tcW w:w="1603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570C0" w:rsidRDefault="008570C0" w:rsidP="004D4113">
            <w:pPr>
              <w:spacing w:before="278" w:after="198" w:line="276" w:lineRule="auto"/>
              <w:jc w:val="center"/>
            </w:pPr>
            <w:r>
              <w:t>2022NE00164</w:t>
            </w:r>
          </w:p>
          <w:p w:rsidR="008570C0" w:rsidRPr="004D4113" w:rsidRDefault="008570C0" w:rsidP="008570C0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D4113">
              <w:rPr>
                <w:rFonts w:ascii="Calibri" w:eastAsia="Times New Roman" w:hAnsi="Calibri" w:cs="Calibri"/>
                <w:lang w:eastAsia="pt-BR"/>
              </w:rPr>
              <w:t xml:space="preserve">(PGJ) </w:t>
            </w:r>
          </w:p>
          <w:p w:rsidR="008570C0" w:rsidRPr="004D4113" w:rsidRDefault="008570C0" w:rsidP="008570C0">
            <w:pPr>
              <w:spacing w:before="278" w:after="198" w:line="276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 w:rsidRPr="004D4113">
              <w:rPr>
                <w:rFonts w:ascii="Calibri" w:eastAsia="Times New Roman" w:hAnsi="Calibri" w:cs="Calibri"/>
                <w:lang w:eastAsia="pt-BR"/>
              </w:rPr>
              <w:t xml:space="preserve">Emissão: </w:t>
            </w:r>
            <w:r>
              <w:rPr>
                <w:rFonts w:ascii="Calibri" w:eastAsia="Times New Roman" w:hAnsi="Calibri" w:cs="Calibri"/>
                <w:lang w:eastAsia="pt-BR"/>
              </w:rPr>
              <w:t>25</w:t>
            </w:r>
            <w:r w:rsidRPr="004D4113">
              <w:rPr>
                <w:rFonts w:ascii="Calibri" w:eastAsia="Times New Roman" w:hAnsi="Calibri" w:cs="Calibri"/>
                <w:lang w:eastAsia="pt-BR"/>
              </w:rPr>
              <w:t>/02/2022</w:t>
            </w:r>
          </w:p>
          <w:p w:rsidR="008570C0" w:rsidRDefault="008570C0" w:rsidP="004D4113">
            <w:pPr>
              <w:spacing w:before="278" w:after="198" w:line="276" w:lineRule="auto"/>
              <w:jc w:val="center"/>
            </w:pPr>
          </w:p>
        </w:tc>
        <w:tc>
          <w:tcPr>
            <w:tcW w:w="2061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570C0" w:rsidRDefault="008570C0" w:rsidP="004D4113">
            <w:pPr>
              <w:spacing w:before="278" w:after="119" w:line="276" w:lineRule="auto"/>
              <w:jc w:val="center"/>
            </w:pPr>
            <w:r>
              <w:t>3</w:t>
            </w:r>
            <w:r>
              <w:t>.</w:t>
            </w:r>
            <w:r>
              <w:t>3</w:t>
            </w:r>
            <w:r>
              <w:t>.</w:t>
            </w:r>
            <w:r>
              <w:t>90</w:t>
            </w:r>
            <w:r>
              <w:t>.</w:t>
            </w:r>
            <w:r>
              <w:t>39 - Outros Serviços de Terceiros - Pessoa Jurídica</w:t>
            </w:r>
          </w:p>
        </w:tc>
        <w:tc>
          <w:tcPr>
            <w:tcW w:w="2031" w:type="dxa"/>
            <w:shd w:val="clear" w:color="auto" w:fill="FFFFFF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:rsidR="008570C0" w:rsidRDefault="008570C0" w:rsidP="004D4113">
            <w:pPr>
              <w:spacing w:before="278" w:after="119" w:line="276" w:lineRule="auto"/>
              <w:jc w:val="center"/>
            </w:pPr>
            <w:r>
              <w:t xml:space="preserve">Companhia </w:t>
            </w:r>
            <w:proofErr w:type="spellStart"/>
            <w:r>
              <w:t>Exselsior</w:t>
            </w:r>
            <w:proofErr w:type="spellEnd"/>
            <w:r>
              <w:t xml:space="preserve"> de Seguros S.A</w:t>
            </w:r>
            <w:r>
              <w:t>.</w:t>
            </w:r>
          </w:p>
          <w:p w:rsidR="008570C0" w:rsidRDefault="008570C0" w:rsidP="004D4113">
            <w:pPr>
              <w:spacing w:before="278" w:after="119" w:line="276" w:lineRule="auto"/>
              <w:jc w:val="center"/>
            </w:pPr>
            <w:r>
              <w:t>CNPJ: 33.054.826/0001-92</w:t>
            </w:r>
          </w:p>
        </w:tc>
        <w:tc>
          <w:tcPr>
            <w:tcW w:w="1386" w:type="dxa"/>
            <w:shd w:val="clear" w:color="auto" w:fill="FFFFFF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:rsidR="008570C0" w:rsidRDefault="008570C0" w:rsidP="004D4113">
            <w:pPr>
              <w:spacing w:before="278" w:after="119" w:line="276" w:lineRule="auto"/>
              <w:jc w:val="center"/>
              <w:rPr>
                <w:rFonts w:ascii="Cambria" w:eastAsia="Times New Roman" w:hAnsi="Cambria" w:cs="Calibri"/>
                <w:sz w:val="24"/>
                <w:szCs w:val="24"/>
                <w:lang w:eastAsia="pt-BR"/>
              </w:rPr>
            </w:pPr>
            <w:r>
              <w:rPr>
                <w:rFonts w:ascii="Cambria" w:eastAsia="Times New Roman" w:hAnsi="Cambria" w:cs="Calibri"/>
                <w:sz w:val="24"/>
                <w:szCs w:val="24"/>
                <w:lang w:eastAsia="pt-BR"/>
              </w:rPr>
              <w:t xml:space="preserve">R$ </w:t>
            </w:r>
            <w:r>
              <w:t>4.960,00</w:t>
            </w:r>
          </w:p>
        </w:tc>
        <w:bookmarkStart w:id="0" w:name="_GoBack"/>
        <w:bookmarkEnd w:id="0"/>
      </w:tr>
    </w:tbl>
    <w:p w:rsidR="004D4113" w:rsidRPr="004D4113" w:rsidRDefault="004D4113" w:rsidP="004D4113">
      <w:pPr>
        <w:spacing w:before="278" w:after="0" w:line="276" w:lineRule="auto"/>
        <w:rPr>
          <w:rFonts w:ascii="Calibri" w:eastAsia="Times New Roman" w:hAnsi="Calibri" w:cs="Calibri"/>
          <w:lang w:eastAsia="pt-BR"/>
        </w:rPr>
      </w:pPr>
    </w:p>
    <w:p w:rsidR="004D4113" w:rsidRPr="004D4113" w:rsidRDefault="005511C2" w:rsidP="004D4113">
      <w:pPr>
        <w:spacing w:before="278" w:after="0" w:line="276" w:lineRule="auto"/>
        <w:jc w:val="center"/>
        <w:rPr>
          <w:rFonts w:ascii="Calibri" w:eastAsia="Times New Roman" w:hAnsi="Calibri" w:cs="Calibri"/>
          <w:lang w:eastAsia="pt-BR"/>
        </w:rPr>
      </w:pPr>
      <w:r>
        <w:rPr>
          <w:rFonts w:ascii="Cambria" w:eastAsia="Times New Roman" w:hAnsi="Cambria" w:cs="Calibri"/>
          <w:sz w:val="24"/>
          <w:szCs w:val="24"/>
          <w:lang w:eastAsia="pt-BR"/>
        </w:rPr>
        <w:t>Teresina, 07</w:t>
      </w:r>
      <w:r w:rsidR="004D4113" w:rsidRPr="004D4113">
        <w:rPr>
          <w:rFonts w:ascii="Cambria" w:eastAsia="Times New Roman" w:hAnsi="Cambria" w:cs="Calibri"/>
          <w:sz w:val="24"/>
          <w:szCs w:val="24"/>
          <w:lang w:eastAsia="pt-BR"/>
        </w:rPr>
        <w:t xml:space="preserve"> de </w:t>
      </w:r>
      <w:r w:rsidR="004D4113">
        <w:rPr>
          <w:rFonts w:ascii="Cambria" w:eastAsia="Times New Roman" w:hAnsi="Cambria" w:cs="Calibri"/>
          <w:sz w:val="24"/>
          <w:szCs w:val="24"/>
          <w:lang w:eastAsia="pt-BR"/>
        </w:rPr>
        <w:t>março</w:t>
      </w:r>
      <w:r w:rsidR="004D4113" w:rsidRPr="004D4113">
        <w:rPr>
          <w:rFonts w:ascii="Cambria" w:eastAsia="Times New Roman" w:hAnsi="Cambria" w:cs="Calibri"/>
          <w:sz w:val="24"/>
          <w:szCs w:val="24"/>
          <w:lang w:eastAsia="pt-BR"/>
        </w:rPr>
        <w:t xml:space="preserve"> de 2022.</w:t>
      </w:r>
    </w:p>
    <w:p w:rsidR="004D4113" w:rsidRPr="004D4113" w:rsidRDefault="004D4113" w:rsidP="004D4113">
      <w:pPr>
        <w:spacing w:before="278" w:after="0" w:line="276" w:lineRule="auto"/>
        <w:jc w:val="center"/>
        <w:rPr>
          <w:rFonts w:ascii="Calibri" w:eastAsia="Times New Roman" w:hAnsi="Calibri" w:cs="Calibri"/>
          <w:lang w:eastAsia="pt-BR"/>
        </w:rPr>
      </w:pPr>
    </w:p>
    <w:p w:rsidR="004D4113" w:rsidRPr="004D4113" w:rsidRDefault="004D4113" w:rsidP="004D4113">
      <w:pPr>
        <w:spacing w:before="278" w:after="0" w:line="276" w:lineRule="auto"/>
        <w:jc w:val="center"/>
        <w:rPr>
          <w:rFonts w:ascii="Calibri" w:eastAsia="Times New Roman" w:hAnsi="Calibri" w:cs="Calibri"/>
          <w:lang w:eastAsia="pt-BR"/>
        </w:rPr>
      </w:pPr>
      <w:proofErr w:type="spellStart"/>
      <w:r w:rsidRPr="004D4113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>Cleandro</w:t>
      </w:r>
      <w:proofErr w:type="spellEnd"/>
      <w:r w:rsidRPr="004D4113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 xml:space="preserve"> Alves de Moura</w:t>
      </w:r>
      <w:r w:rsidRPr="004D4113">
        <w:rPr>
          <w:rFonts w:ascii="Cambria" w:eastAsia="Times New Roman" w:hAnsi="Cambria" w:cs="Calibri"/>
          <w:color w:val="000000"/>
          <w:sz w:val="24"/>
          <w:szCs w:val="24"/>
          <w:shd w:val="clear" w:color="auto" w:fill="FFFFFF"/>
          <w:lang w:eastAsia="pt-BR"/>
        </w:rPr>
        <w:t>–</w:t>
      </w:r>
      <w:r w:rsidRPr="004D4113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 xml:space="preserve"> Procurador-Geral de Justiça</w:t>
      </w:r>
    </w:p>
    <w:p w:rsidR="004D4113" w:rsidRPr="004D4113" w:rsidRDefault="004D4113" w:rsidP="004D4113">
      <w:pPr>
        <w:spacing w:before="278" w:after="0" w:line="276" w:lineRule="auto"/>
        <w:jc w:val="center"/>
        <w:rPr>
          <w:rFonts w:ascii="Calibri" w:eastAsia="Times New Roman" w:hAnsi="Calibri" w:cs="Calibri"/>
          <w:lang w:eastAsia="pt-BR"/>
        </w:rPr>
      </w:pPr>
      <w:proofErr w:type="spellStart"/>
      <w:r w:rsidRPr="004D4113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>Afranio</w:t>
      </w:r>
      <w:proofErr w:type="spellEnd"/>
      <w:r w:rsidRPr="004D4113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 xml:space="preserve"> Oliveira da Silva – Coordenador de Licitações e Contratos</w:t>
      </w:r>
    </w:p>
    <w:p w:rsidR="004D4113" w:rsidRPr="004D4113" w:rsidRDefault="004D4113" w:rsidP="004D4113">
      <w:pPr>
        <w:spacing w:before="278" w:after="0" w:line="276" w:lineRule="auto"/>
        <w:jc w:val="center"/>
        <w:rPr>
          <w:rFonts w:ascii="Calibri" w:eastAsia="Times New Roman" w:hAnsi="Calibri" w:cs="Calibri"/>
          <w:lang w:eastAsia="pt-BR"/>
        </w:rPr>
      </w:pPr>
      <w:proofErr w:type="spellStart"/>
      <w:r w:rsidRPr="004D4113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>Celiane</w:t>
      </w:r>
      <w:proofErr w:type="spellEnd"/>
      <w:r w:rsidRPr="004D4113">
        <w:rPr>
          <w:rFonts w:ascii="Cambria" w:eastAsia="Times New Roman" w:hAnsi="Cambria" w:cs="Calibri"/>
          <w:color w:val="000000"/>
          <w:sz w:val="24"/>
          <w:szCs w:val="24"/>
          <w:lang w:eastAsia="pt-BR"/>
        </w:rPr>
        <w:t xml:space="preserve"> Azevedo da Fonseca– Técnica Ministerial</w:t>
      </w:r>
    </w:p>
    <w:p w:rsidR="00ED61CC" w:rsidRDefault="00ED61CC"/>
    <w:sectPr w:rsidR="00ED61CC" w:rsidSect="004D411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13"/>
    <w:rsid w:val="00434E33"/>
    <w:rsid w:val="004D4113"/>
    <w:rsid w:val="005511C2"/>
    <w:rsid w:val="00651435"/>
    <w:rsid w:val="00665B51"/>
    <w:rsid w:val="00670988"/>
    <w:rsid w:val="008570C0"/>
    <w:rsid w:val="008921B4"/>
    <w:rsid w:val="00E12255"/>
    <w:rsid w:val="00E63BF8"/>
    <w:rsid w:val="00ED61CC"/>
    <w:rsid w:val="00F7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ABBBB"/>
  <w15:chartTrackingRefBased/>
  <w15:docId w15:val="{230D163D-4CE3-4D88-B93E-C42626D3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4113"/>
    <w:pPr>
      <w:spacing w:before="100" w:beforeAutospacing="1" w:after="119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4D4113"/>
    <w:pPr>
      <w:spacing w:before="100" w:beforeAutospacing="1" w:after="119" w:line="276" w:lineRule="auto"/>
    </w:pPr>
    <w:rPr>
      <w:rFonts w:ascii="Calibri" w:eastAsia="Times New Roman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1199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CELIANE AZEVEDO DA FONSECA</dc:creator>
  <cp:keywords/>
  <dc:description/>
  <cp:lastModifiedBy>CELIANE AZEVEDO DA FONSECA</cp:lastModifiedBy>
  <cp:revision>4</cp:revision>
  <dcterms:created xsi:type="dcterms:W3CDTF">2022-02-22T11:28:00Z</dcterms:created>
  <dcterms:modified xsi:type="dcterms:W3CDTF">2022-03-07T11:50:00Z</dcterms:modified>
</cp:coreProperties>
</file>